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06" w:rsidRPr="004D1888" w:rsidRDefault="00A51F06" w:rsidP="00A51F06">
      <w:pPr>
        <w:jc w:val="right"/>
        <w:rPr>
          <w:rFonts w:ascii="Times New Roman" w:eastAsia="Times New Roman" w:hAnsi="Times New Roman" w:cs="Times New Roman"/>
        </w:rPr>
      </w:pPr>
      <w:r w:rsidRPr="004D1888">
        <w:rPr>
          <w:rFonts w:ascii="Times New Roman" w:eastAsia="Times New Roman" w:hAnsi="Times New Roman" w:cs="Times New Roman"/>
        </w:rPr>
        <w:t>Name:  ________________________________</w:t>
      </w:r>
    </w:p>
    <w:p w:rsidR="00A51F06" w:rsidRPr="004D1888" w:rsidRDefault="00A51F06" w:rsidP="00A51F06">
      <w:pPr>
        <w:jc w:val="right"/>
        <w:rPr>
          <w:rFonts w:ascii="Times New Roman" w:eastAsia="Times New Roman" w:hAnsi="Times New Roman" w:cs="Times New Roman"/>
        </w:rPr>
      </w:pPr>
      <w:r w:rsidRPr="004D1888">
        <w:rPr>
          <w:rFonts w:ascii="Times New Roman" w:eastAsia="Times New Roman" w:hAnsi="Times New Roman" w:cs="Times New Roman"/>
        </w:rPr>
        <w:t>Period:  ________________________________</w:t>
      </w:r>
    </w:p>
    <w:p w:rsidR="00BA6BF1" w:rsidRPr="00BA6BF1" w:rsidRDefault="006116A0" w:rsidP="008159DA">
      <w:pPr>
        <w:spacing w:before="100" w:beforeAutospacing="1" w:after="100" w:afterAutospacing="1"/>
        <w:jc w:val="center"/>
        <w:outlineLvl w:val="0"/>
        <w:rPr>
          <w:rFonts w:ascii="Arial" w:eastAsia="Times New Roman" w:hAnsi="Arial" w:cs="Arial"/>
          <w:b/>
          <w:bCs/>
          <w:color w:val="000000"/>
          <w:kern w:val="36"/>
          <w:sz w:val="27"/>
          <w:szCs w:val="27"/>
        </w:rPr>
      </w:pPr>
      <w:r>
        <w:rPr>
          <w:rFonts w:ascii="Arial" w:eastAsia="Times New Roman" w:hAnsi="Arial" w:cs="Arial"/>
          <w:b/>
          <w:bCs/>
          <w:color w:val="000000"/>
          <w:kern w:val="36"/>
          <w:sz w:val="27"/>
          <w:szCs w:val="27"/>
        </w:rPr>
        <w:t>Rat</w:t>
      </w:r>
      <w:r w:rsidR="00BA6BF1" w:rsidRPr="00BA6BF1">
        <w:rPr>
          <w:rFonts w:ascii="Arial" w:eastAsia="Times New Roman" w:hAnsi="Arial" w:cs="Arial"/>
          <w:b/>
          <w:bCs/>
          <w:color w:val="000000"/>
          <w:kern w:val="36"/>
          <w:sz w:val="27"/>
          <w:szCs w:val="27"/>
        </w:rPr>
        <w:t xml:space="preserve"> Dissection</w:t>
      </w:r>
    </w:p>
    <w:p w:rsidR="00BA6BF1" w:rsidRPr="00BA6BF1" w:rsidRDefault="00BA6BF1" w:rsidP="00BA6BF1">
      <w:pPr>
        <w:spacing w:before="100" w:beforeAutospacing="1" w:after="100" w:afterAutospacing="1"/>
        <w:outlineLvl w:val="1"/>
        <w:rPr>
          <w:rFonts w:ascii="Arial" w:eastAsia="Times New Roman" w:hAnsi="Arial" w:cs="Arial"/>
          <w:b/>
          <w:bCs/>
          <w:color w:val="000000"/>
        </w:rPr>
      </w:pPr>
      <w:r w:rsidRPr="00BA6BF1">
        <w:rPr>
          <w:rFonts w:ascii="Arial" w:eastAsia="Times New Roman" w:hAnsi="Arial" w:cs="Arial"/>
          <w:b/>
          <w:bCs/>
          <w:color w:val="000000"/>
        </w:rPr>
        <w:t>External Anatomy</w:t>
      </w:r>
    </w:p>
    <w:p w:rsidR="00E36A67" w:rsidRPr="004D1888" w:rsidRDefault="00E36A67" w:rsidP="00E36A67">
      <w:pPr>
        <w:numPr>
          <w:ilvl w:val="0"/>
          <w:numId w:val="1"/>
        </w:numPr>
        <w:contextualSpacing/>
        <w:rPr>
          <w:rFonts w:ascii="Calibri" w:eastAsia="Calibri" w:hAnsi="Calibri" w:cs="Times New Roman"/>
        </w:rPr>
      </w:pPr>
      <w:r w:rsidRPr="004D1888">
        <w:rPr>
          <w:rFonts w:ascii="Calibri" w:eastAsia="Calibri" w:hAnsi="Calibri" w:cs="Times New Roman"/>
        </w:rPr>
        <w:t xml:space="preserve">Pass off with Mrs. Smith the following body parts – BEFORE CUTTING YOUR </w:t>
      </w:r>
      <w:r w:rsidR="006116A0">
        <w:rPr>
          <w:rFonts w:ascii="Calibri" w:eastAsia="Calibri" w:hAnsi="Calibri" w:cs="Times New Roman"/>
        </w:rPr>
        <w:t>RAT</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Anterior end  _____________________</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Posterior  _________________</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Mouth  ___________________</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Eyes  ___________________</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 xml:space="preserve">Dorsal </w:t>
      </w:r>
      <w:r>
        <w:rPr>
          <w:rFonts w:ascii="Calibri" w:eastAsia="Calibri" w:hAnsi="Calibri" w:cs="Times New Roman"/>
        </w:rPr>
        <w:t>surface</w:t>
      </w:r>
      <w:r w:rsidRPr="004D1888">
        <w:rPr>
          <w:rFonts w:ascii="Calibri" w:eastAsia="Calibri" w:hAnsi="Calibri" w:cs="Times New Roman"/>
        </w:rPr>
        <w:t xml:space="preserve">  ______________________</w:t>
      </w:r>
    </w:p>
    <w:p w:rsidR="00E36A67" w:rsidRPr="004D1888" w:rsidRDefault="00E36A67" w:rsidP="00E36A67">
      <w:pPr>
        <w:numPr>
          <w:ilvl w:val="1"/>
          <w:numId w:val="1"/>
        </w:numPr>
        <w:contextualSpacing/>
        <w:rPr>
          <w:rFonts w:ascii="Calibri" w:eastAsia="Calibri" w:hAnsi="Calibri" w:cs="Times New Roman"/>
        </w:rPr>
      </w:pPr>
      <w:r>
        <w:rPr>
          <w:rFonts w:ascii="Calibri" w:eastAsia="Calibri" w:hAnsi="Calibri" w:cs="Times New Roman"/>
        </w:rPr>
        <w:t>External nares</w:t>
      </w:r>
      <w:r w:rsidRPr="004D1888">
        <w:rPr>
          <w:rFonts w:ascii="Calibri" w:eastAsia="Calibri" w:hAnsi="Calibri" w:cs="Times New Roman"/>
        </w:rPr>
        <w:t xml:space="preserve"> _______________________</w:t>
      </w:r>
    </w:p>
    <w:p w:rsidR="00E36A67" w:rsidRPr="004D1888" w:rsidRDefault="00E36A67" w:rsidP="00E36A67">
      <w:pPr>
        <w:numPr>
          <w:ilvl w:val="1"/>
          <w:numId w:val="1"/>
        </w:numPr>
        <w:contextualSpacing/>
        <w:rPr>
          <w:rFonts w:ascii="Calibri" w:eastAsia="Calibri" w:hAnsi="Calibri" w:cs="Times New Roman"/>
        </w:rPr>
      </w:pPr>
      <w:r>
        <w:rPr>
          <w:rFonts w:ascii="Calibri" w:eastAsia="Calibri" w:hAnsi="Calibri" w:cs="Times New Roman"/>
        </w:rPr>
        <w:t>Ventral surface</w:t>
      </w:r>
      <w:r w:rsidRPr="004D1888">
        <w:rPr>
          <w:rFonts w:ascii="Calibri" w:eastAsia="Calibri" w:hAnsi="Calibri" w:cs="Times New Roman"/>
        </w:rPr>
        <w:t xml:space="preserve">  ___________________________</w:t>
      </w:r>
    </w:p>
    <w:p w:rsidR="00E36A67" w:rsidRPr="004D1888" w:rsidRDefault="006116A0" w:rsidP="00E36A67">
      <w:pPr>
        <w:numPr>
          <w:ilvl w:val="1"/>
          <w:numId w:val="1"/>
        </w:numPr>
        <w:contextualSpacing/>
        <w:rPr>
          <w:rFonts w:ascii="Calibri" w:eastAsia="Calibri" w:hAnsi="Calibri" w:cs="Times New Roman"/>
        </w:rPr>
      </w:pPr>
      <w:r>
        <w:rPr>
          <w:rFonts w:ascii="Calibri" w:eastAsia="Calibri" w:hAnsi="Calibri" w:cs="Times New Roman"/>
        </w:rPr>
        <w:t>Vibriss</w:t>
      </w:r>
      <w:r w:rsidR="00E36A67">
        <w:rPr>
          <w:rFonts w:ascii="Calibri" w:eastAsia="Calibri" w:hAnsi="Calibri" w:cs="Times New Roman"/>
        </w:rPr>
        <w:t>a</w:t>
      </w:r>
      <w:r w:rsidR="00E36A67" w:rsidRPr="004D1888">
        <w:rPr>
          <w:rFonts w:ascii="Calibri" w:eastAsia="Calibri" w:hAnsi="Calibri" w:cs="Times New Roman"/>
        </w:rPr>
        <w:t xml:space="preserve">  _________________________</w:t>
      </w:r>
    </w:p>
    <w:p w:rsidR="00E36A67" w:rsidRDefault="006116A0" w:rsidP="00E36A67">
      <w:pPr>
        <w:numPr>
          <w:ilvl w:val="1"/>
          <w:numId w:val="1"/>
        </w:numPr>
        <w:contextualSpacing/>
        <w:rPr>
          <w:rFonts w:ascii="Calibri" w:eastAsia="Calibri" w:hAnsi="Calibri" w:cs="Times New Roman"/>
        </w:rPr>
      </w:pPr>
      <w:r>
        <w:rPr>
          <w:rFonts w:ascii="Calibri" w:eastAsia="Calibri" w:hAnsi="Calibri" w:cs="Times New Roman"/>
        </w:rPr>
        <w:t>Mammary papilla</w:t>
      </w:r>
      <w:r w:rsidR="00E36A67" w:rsidRPr="004D1888">
        <w:rPr>
          <w:rFonts w:ascii="Calibri" w:eastAsia="Calibri" w:hAnsi="Calibri" w:cs="Times New Roman"/>
        </w:rPr>
        <w:t xml:space="preserve">  _________________________</w:t>
      </w:r>
    </w:p>
    <w:p w:rsidR="00E36A67" w:rsidRDefault="00E36A67" w:rsidP="00E36A67">
      <w:pPr>
        <w:numPr>
          <w:ilvl w:val="1"/>
          <w:numId w:val="1"/>
        </w:numPr>
        <w:contextualSpacing/>
        <w:rPr>
          <w:rFonts w:ascii="Calibri" w:eastAsia="Calibri" w:hAnsi="Calibri" w:cs="Times New Roman"/>
        </w:rPr>
      </w:pPr>
      <w:r>
        <w:rPr>
          <w:rFonts w:ascii="Calibri" w:eastAsia="Calibri" w:hAnsi="Calibri" w:cs="Times New Roman"/>
        </w:rPr>
        <w:t>Anus  _____________________</w:t>
      </w:r>
    </w:p>
    <w:p w:rsidR="00E36A67" w:rsidRPr="007124B8" w:rsidRDefault="00BA6BF1" w:rsidP="007124B8">
      <w:pPr>
        <w:contextualSpacing/>
        <w:rPr>
          <w:rFonts w:ascii="Calibri" w:eastAsia="Calibri" w:hAnsi="Calibri" w:cs="Times New Roman"/>
        </w:rPr>
      </w:pPr>
      <w:r w:rsidRPr="00E36A67">
        <w:rPr>
          <w:rFonts w:ascii="Arial" w:hAnsi="Arial" w:cs="Arial"/>
          <w:color w:val="000000"/>
          <w:sz w:val="17"/>
          <w:szCs w:val="17"/>
        </w:rPr>
        <w:t xml:space="preserve"> </w:t>
      </w:r>
      <w:r w:rsidR="007124B8">
        <w:rPr>
          <w:rFonts w:ascii="Calibri" w:eastAsia="Calibri" w:hAnsi="Calibri" w:cs="Times New Roman"/>
        </w:rPr>
        <w:br/>
      </w:r>
      <w:r w:rsidR="00E36A67" w:rsidRPr="00E36A67">
        <w:rPr>
          <w:rFonts w:ascii="Calibri" w:eastAsia="Times New Roman" w:hAnsi="Calibri" w:cs="Times New Roman"/>
          <w:b/>
          <w:bCs/>
          <w:color w:val="000000"/>
        </w:rPr>
        <w:t>SEXING YOUR PIG:</w:t>
      </w:r>
    </w:p>
    <w:p w:rsidR="00BA6BF1" w:rsidRPr="007124B8" w:rsidRDefault="00E36A67" w:rsidP="00E36A67">
      <w:pPr>
        <w:pStyle w:val="ListParagraph"/>
        <w:numPr>
          <w:ilvl w:val="0"/>
          <w:numId w:val="1"/>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De</w:t>
      </w:r>
      <w:r w:rsidR="00BA6BF1" w:rsidRPr="007124B8">
        <w:rPr>
          <w:rFonts w:asciiTheme="majorHAnsi" w:hAnsiTheme="majorHAnsi" w:cstheme="majorHAnsi"/>
          <w:color w:val="000000"/>
        </w:rPr>
        <w:t xml:space="preserve">termine the sex of your </w:t>
      </w:r>
      <w:r w:rsidR="00241949">
        <w:rPr>
          <w:rFonts w:asciiTheme="majorHAnsi" w:hAnsiTheme="majorHAnsi" w:cstheme="majorHAnsi"/>
          <w:color w:val="000000"/>
        </w:rPr>
        <w:t>rat</w:t>
      </w:r>
      <w:r w:rsidR="00BA6BF1" w:rsidRPr="007124B8">
        <w:rPr>
          <w:rFonts w:asciiTheme="majorHAnsi" w:hAnsiTheme="majorHAnsi" w:cstheme="majorHAnsi"/>
          <w:color w:val="000000"/>
        </w:rPr>
        <w:t xml:space="preserve"> by looking for the </w:t>
      </w:r>
      <w:r w:rsidR="00241949">
        <w:rPr>
          <w:rFonts w:asciiTheme="majorHAnsi" w:hAnsiTheme="majorHAnsi" w:cstheme="majorHAnsi"/>
          <w:color w:val="000000"/>
        </w:rPr>
        <w:t>urethral</w:t>
      </w:r>
      <w:r w:rsidR="00BA6BF1" w:rsidRPr="007124B8">
        <w:rPr>
          <w:rFonts w:asciiTheme="majorHAnsi" w:hAnsiTheme="majorHAnsi" w:cstheme="majorHAnsi"/>
          <w:color w:val="000000"/>
        </w:rPr>
        <w:t xml:space="preserve"> </w:t>
      </w:r>
      <w:r w:rsidR="00241949">
        <w:rPr>
          <w:rFonts w:asciiTheme="majorHAnsi" w:hAnsiTheme="majorHAnsi" w:cstheme="majorHAnsi"/>
          <w:color w:val="000000"/>
        </w:rPr>
        <w:t>orifice</w:t>
      </w:r>
      <w:r w:rsidR="00BA6BF1" w:rsidRPr="007124B8">
        <w:rPr>
          <w:rFonts w:asciiTheme="majorHAnsi" w:hAnsiTheme="majorHAnsi" w:cstheme="majorHAnsi"/>
          <w:color w:val="000000"/>
        </w:rPr>
        <w:t xml:space="preserve">. On females, this opening is located near the anus. On males, </w:t>
      </w:r>
      <w:r w:rsidR="00241949">
        <w:rPr>
          <w:rFonts w:asciiTheme="majorHAnsi" w:hAnsiTheme="majorHAnsi" w:cstheme="majorHAnsi"/>
          <w:color w:val="000000"/>
        </w:rPr>
        <w:t>that rat will have a penis hidden by a fold of skin as well as a scrotal sac.  (Refer to the diagrams)</w:t>
      </w:r>
    </w:p>
    <w:p w:rsidR="009C0346" w:rsidRPr="007124B8" w:rsidRDefault="00241949" w:rsidP="00BA6BF1">
      <w:pPr>
        <w:pStyle w:val="ListParagraph"/>
        <w:numPr>
          <w:ilvl w:val="0"/>
          <w:numId w:val="1"/>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Female rats have mammary papilla, find another group that has a male rat and determine if they have nipples also</w:t>
      </w:r>
      <w:r w:rsidR="00BA6BF1" w:rsidRPr="007124B8">
        <w:rPr>
          <w:rFonts w:asciiTheme="majorHAnsi" w:hAnsiTheme="majorHAnsi" w:cstheme="majorHAnsi"/>
          <w:color w:val="000000"/>
        </w:rPr>
        <w:t xml:space="preserve">. </w:t>
      </w:r>
    </w:p>
    <w:p w:rsidR="00241949" w:rsidRDefault="00BA6BF1" w:rsidP="009C0346">
      <w:pPr>
        <w:pStyle w:val="ListParagraph"/>
        <w:numPr>
          <w:ilvl w:val="1"/>
          <w:numId w:val="1"/>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What sex is your </w:t>
      </w:r>
      <w:r w:rsidR="00241949">
        <w:rPr>
          <w:rFonts w:asciiTheme="majorHAnsi" w:hAnsiTheme="majorHAnsi" w:cstheme="majorHAnsi"/>
          <w:color w:val="000000"/>
        </w:rPr>
        <w:t>rat</w:t>
      </w:r>
      <w:r w:rsidRPr="007124B8">
        <w:rPr>
          <w:rFonts w:asciiTheme="majorHAnsi" w:hAnsiTheme="majorHAnsi" w:cstheme="majorHAnsi"/>
          <w:color w:val="000000"/>
        </w:rPr>
        <w:t>?</w:t>
      </w:r>
      <w:r w:rsidR="00241949">
        <w:rPr>
          <w:rFonts w:asciiTheme="majorHAnsi" w:hAnsiTheme="majorHAnsi" w:cstheme="majorHAnsi"/>
          <w:color w:val="000000"/>
        </w:rPr>
        <w:br/>
      </w:r>
    </w:p>
    <w:p w:rsidR="00E36A67" w:rsidRPr="007124B8" w:rsidRDefault="00241949" w:rsidP="009C0346">
      <w:pPr>
        <w:pStyle w:val="ListParagraph"/>
        <w:numPr>
          <w:ilvl w:val="1"/>
          <w:numId w:val="1"/>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Do both male and female rats have nipples?</w:t>
      </w:r>
      <w:r w:rsidR="009C0346" w:rsidRPr="007124B8">
        <w:rPr>
          <w:rFonts w:asciiTheme="majorHAnsi" w:hAnsiTheme="majorHAnsi" w:cstheme="majorHAnsi"/>
          <w:color w:val="000000"/>
        </w:rPr>
        <w:br/>
      </w:r>
      <w:r>
        <w:rPr>
          <w:rFonts w:asciiTheme="majorHAnsi" w:hAnsiTheme="majorHAnsi" w:cstheme="majorHAnsi"/>
          <w:color w:val="000000"/>
        </w:rPr>
        <w:br/>
      </w:r>
    </w:p>
    <w:p w:rsidR="00BA6BF1" w:rsidRPr="007124B8" w:rsidRDefault="00BA6BF1" w:rsidP="00BA6BF1">
      <w:pPr>
        <w:pStyle w:val="ListParagraph"/>
        <w:numPr>
          <w:ilvl w:val="0"/>
          <w:numId w:val="1"/>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 Make sure you are familiar with terms of reference: anterior, posterior, dorsal, ventral. In addition, you'll need to know the following terms</w:t>
      </w:r>
      <w:r w:rsidR="00241949">
        <w:rPr>
          <w:rFonts w:asciiTheme="majorHAnsi" w:hAnsiTheme="majorHAnsi" w:cstheme="majorHAnsi"/>
          <w:color w:val="000000"/>
        </w:rPr>
        <w:t>.</w:t>
      </w:r>
    </w:p>
    <w:p w:rsidR="00BA6BF1" w:rsidRPr="007124B8" w:rsidRDefault="00BA6BF1" w:rsidP="00BA6BF1">
      <w:pPr>
        <w:spacing w:beforeAutospacing="1" w:afterAutospacing="1"/>
        <w:rPr>
          <w:rFonts w:asciiTheme="majorHAnsi" w:hAnsiTheme="majorHAnsi" w:cstheme="majorHAnsi"/>
          <w:color w:val="000000"/>
        </w:rPr>
      </w:pPr>
      <w:r w:rsidRPr="007124B8">
        <w:rPr>
          <w:rFonts w:asciiTheme="majorHAnsi" w:hAnsiTheme="majorHAnsi" w:cstheme="majorHAnsi"/>
          <w:color w:val="000000"/>
        </w:rPr>
        <w:t>Medial: toward the midline or middle of the body</w:t>
      </w:r>
      <w:r w:rsidRPr="007124B8">
        <w:rPr>
          <w:rFonts w:asciiTheme="majorHAnsi" w:hAnsiTheme="majorHAnsi" w:cstheme="majorHAnsi"/>
          <w:color w:val="000000"/>
        </w:rPr>
        <w:br/>
        <w:t>Lateral: toward the outside of the body</w:t>
      </w:r>
      <w:r w:rsidRPr="007124B8">
        <w:rPr>
          <w:rFonts w:asciiTheme="majorHAnsi" w:hAnsiTheme="majorHAnsi" w:cstheme="majorHAnsi"/>
          <w:color w:val="000000"/>
        </w:rPr>
        <w:br/>
        <w:t>Proximal: close to a point of reference </w:t>
      </w:r>
      <w:r w:rsidRPr="007124B8">
        <w:rPr>
          <w:rFonts w:asciiTheme="majorHAnsi" w:hAnsiTheme="majorHAnsi" w:cstheme="majorHAnsi"/>
          <w:color w:val="000000"/>
        </w:rPr>
        <w:br/>
        <w:t>Distal: farther from a point of reference</w:t>
      </w:r>
    </w:p>
    <w:p w:rsidR="00397B4B" w:rsidRPr="007124B8" w:rsidRDefault="009C0346"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6.  Study </w:t>
      </w:r>
      <w:r w:rsidR="00241949">
        <w:rPr>
          <w:rFonts w:asciiTheme="majorHAnsi" w:hAnsiTheme="majorHAnsi" w:cstheme="majorHAnsi"/>
          <w:color w:val="000000"/>
        </w:rPr>
        <w:t>the rat’s</w:t>
      </w:r>
      <w:r w:rsidRPr="007124B8">
        <w:rPr>
          <w:rFonts w:asciiTheme="majorHAnsi" w:hAnsiTheme="majorHAnsi" w:cstheme="majorHAnsi"/>
          <w:color w:val="000000"/>
        </w:rPr>
        <w:t xml:space="preserve"> appendages.  Count the number of toes.  </w:t>
      </w:r>
    </w:p>
    <w:p w:rsidR="00241949" w:rsidRDefault="009C0346"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ab/>
      </w:r>
      <w:proofErr w:type="gramStart"/>
      <w:r w:rsidRPr="007124B8">
        <w:rPr>
          <w:rFonts w:asciiTheme="majorHAnsi" w:hAnsiTheme="majorHAnsi" w:cstheme="majorHAnsi"/>
          <w:color w:val="000000"/>
        </w:rPr>
        <w:t>a.  How</w:t>
      </w:r>
      <w:proofErr w:type="gramEnd"/>
      <w:r w:rsidRPr="007124B8">
        <w:rPr>
          <w:rFonts w:asciiTheme="majorHAnsi" w:hAnsiTheme="majorHAnsi" w:cstheme="majorHAnsi"/>
          <w:color w:val="000000"/>
        </w:rPr>
        <w:t xml:space="preserve"> many toes does your </w:t>
      </w:r>
      <w:r w:rsidR="00241949">
        <w:rPr>
          <w:rFonts w:asciiTheme="majorHAnsi" w:hAnsiTheme="majorHAnsi" w:cstheme="majorHAnsi"/>
          <w:color w:val="000000"/>
        </w:rPr>
        <w:t>rat</w:t>
      </w:r>
      <w:r w:rsidRPr="007124B8">
        <w:rPr>
          <w:rFonts w:asciiTheme="majorHAnsi" w:hAnsiTheme="majorHAnsi" w:cstheme="majorHAnsi"/>
          <w:color w:val="000000"/>
        </w:rPr>
        <w:t xml:space="preserve"> have</w:t>
      </w:r>
      <w:r w:rsidR="00241949">
        <w:rPr>
          <w:rFonts w:asciiTheme="majorHAnsi" w:hAnsiTheme="majorHAnsi" w:cstheme="majorHAnsi"/>
          <w:color w:val="000000"/>
        </w:rPr>
        <w:t xml:space="preserve"> on its forelimbs</w:t>
      </w:r>
      <w:r w:rsidRPr="007124B8">
        <w:rPr>
          <w:rFonts w:asciiTheme="majorHAnsi" w:hAnsiTheme="majorHAnsi" w:cstheme="majorHAnsi"/>
          <w:color w:val="000000"/>
        </w:rPr>
        <w:t>?</w:t>
      </w:r>
    </w:p>
    <w:p w:rsidR="009C0346" w:rsidRPr="007124B8" w:rsidRDefault="00241949" w:rsidP="00BA6BF1">
      <w:p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ab/>
      </w:r>
      <w:proofErr w:type="gramStart"/>
      <w:r>
        <w:rPr>
          <w:rFonts w:asciiTheme="majorHAnsi" w:hAnsiTheme="majorHAnsi" w:cstheme="majorHAnsi"/>
          <w:color w:val="000000"/>
        </w:rPr>
        <w:t>b.  How</w:t>
      </w:r>
      <w:proofErr w:type="gramEnd"/>
      <w:r>
        <w:rPr>
          <w:rFonts w:asciiTheme="majorHAnsi" w:hAnsiTheme="majorHAnsi" w:cstheme="majorHAnsi"/>
          <w:color w:val="000000"/>
        </w:rPr>
        <w:t xml:space="preserve"> many toes does your rat have on its </w:t>
      </w:r>
      <w:r w:rsidR="00777742">
        <w:rPr>
          <w:rFonts w:asciiTheme="majorHAnsi" w:hAnsiTheme="majorHAnsi" w:cstheme="majorHAnsi"/>
          <w:color w:val="000000"/>
        </w:rPr>
        <w:t>hind limbs</w:t>
      </w:r>
      <w:r>
        <w:rPr>
          <w:rFonts w:asciiTheme="majorHAnsi" w:hAnsiTheme="majorHAnsi" w:cstheme="majorHAnsi"/>
          <w:color w:val="000000"/>
        </w:rPr>
        <w:t>?</w:t>
      </w:r>
      <w:r w:rsidR="007124B8">
        <w:rPr>
          <w:rFonts w:asciiTheme="majorHAnsi" w:hAnsiTheme="majorHAnsi" w:cstheme="majorHAnsi"/>
          <w:color w:val="000000"/>
        </w:rPr>
        <w:br/>
      </w:r>
      <w:r>
        <w:rPr>
          <w:rFonts w:asciiTheme="majorHAnsi" w:hAnsiTheme="majorHAnsi" w:cstheme="majorHAnsi"/>
          <w:color w:val="000000"/>
        </w:rPr>
        <w:br/>
      </w:r>
      <w:r w:rsidR="009C0346" w:rsidRPr="007124B8">
        <w:rPr>
          <w:rFonts w:asciiTheme="majorHAnsi" w:hAnsiTheme="majorHAnsi" w:cstheme="majorHAnsi"/>
          <w:color w:val="000000"/>
        </w:rPr>
        <w:tab/>
      </w:r>
      <w:proofErr w:type="gramStart"/>
      <w:r>
        <w:rPr>
          <w:rFonts w:asciiTheme="majorHAnsi" w:hAnsiTheme="majorHAnsi" w:cstheme="majorHAnsi"/>
          <w:color w:val="000000"/>
        </w:rPr>
        <w:t>c</w:t>
      </w:r>
      <w:r w:rsidR="007124B8">
        <w:rPr>
          <w:rFonts w:asciiTheme="majorHAnsi" w:hAnsiTheme="majorHAnsi" w:cstheme="majorHAnsi"/>
          <w:color w:val="000000"/>
        </w:rPr>
        <w:t>.  What</w:t>
      </w:r>
      <w:proofErr w:type="gramEnd"/>
      <w:r w:rsidR="007124B8">
        <w:rPr>
          <w:rFonts w:asciiTheme="majorHAnsi" w:hAnsiTheme="majorHAnsi" w:cstheme="majorHAnsi"/>
          <w:color w:val="000000"/>
        </w:rPr>
        <w:t xml:space="preserve"> order is your </w:t>
      </w:r>
      <w:r>
        <w:rPr>
          <w:rFonts w:asciiTheme="majorHAnsi" w:hAnsiTheme="majorHAnsi" w:cstheme="majorHAnsi"/>
          <w:color w:val="000000"/>
        </w:rPr>
        <w:t>rat</w:t>
      </w:r>
      <w:r w:rsidR="007124B8">
        <w:rPr>
          <w:rFonts w:asciiTheme="majorHAnsi" w:hAnsiTheme="majorHAnsi" w:cstheme="majorHAnsi"/>
          <w:color w:val="000000"/>
        </w:rPr>
        <w:t xml:space="preserve"> in?</w:t>
      </w:r>
    </w:p>
    <w:p w:rsidR="009C0346" w:rsidRPr="007124B8" w:rsidRDefault="009C0346" w:rsidP="00BA6BF1">
      <w:pPr>
        <w:spacing w:before="100" w:beforeAutospacing="1" w:after="100" w:afterAutospacing="1"/>
        <w:rPr>
          <w:rFonts w:asciiTheme="majorHAnsi" w:hAnsiTheme="majorHAnsi" w:cstheme="majorHAnsi"/>
          <w:color w:val="000000"/>
        </w:rPr>
      </w:pPr>
    </w:p>
    <w:p w:rsidR="009C0346" w:rsidRDefault="00397B4B" w:rsidP="00397B4B">
      <w:pPr>
        <w:pStyle w:val="ListParagraph"/>
        <w:numPr>
          <w:ilvl w:val="0"/>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lastRenderedPageBreak/>
        <w:t xml:space="preserve"> </w:t>
      </w:r>
      <w:r w:rsidR="00BA6BF1" w:rsidRPr="007124B8">
        <w:rPr>
          <w:rFonts w:asciiTheme="majorHAnsi" w:hAnsiTheme="majorHAnsi" w:cstheme="majorHAnsi"/>
          <w:color w:val="000000"/>
        </w:rPr>
        <w:t xml:space="preserve">Open the </w:t>
      </w:r>
      <w:r w:rsidR="00433431">
        <w:rPr>
          <w:rFonts w:asciiTheme="majorHAnsi" w:hAnsiTheme="majorHAnsi" w:cstheme="majorHAnsi"/>
          <w:color w:val="000000"/>
        </w:rPr>
        <w:t>rat’s</w:t>
      </w:r>
      <w:r w:rsidR="00BA6BF1" w:rsidRPr="007124B8">
        <w:rPr>
          <w:rFonts w:asciiTheme="majorHAnsi" w:hAnsiTheme="majorHAnsi" w:cstheme="majorHAnsi"/>
          <w:color w:val="000000"/>
        </w:rPr>
        <w:t xml:space="preserve"> mouth and locate the </w:t>
      </w:r>
      <w:r w:rsidR="00433431">
        <w:rPr>
          <w:rFonts w:asciiTheme="majorHAnsi" w:hAnsiTheme="majorHAnsi" w:cstheme="majorHAnsi"/>
          <w:color w:val="000000"/>
        </w:rPr>
        <w:t>incisor teeth, there is a pair on the top jaw and a pair on the bottom jaw</w:t>
      </w:r>
      <w:r w:rsidR="00BA6BF1" w:rsidRPr="007124B8">
        <w:rPr>
          <w:rFonts w:asciiTheme="majorHAnsi" w:hAnsiTheme="majorHAnsi" w:cstheme="majorHAnsi"/>
          <w:color w:val="000000"/>
        </w:rPr>
        <w:t>.</w:t>
      </w:r>
    </w:p>
    <w:p w:rsidR="00397B4B" w:rsidRPr="00433431" w:rsidRDefault="00433431" w:rsidP="00433431">
      <w:pPr>
        <w:pStyle w:val="ListParagraph"/>
        <w:numPr>
          <w:ilvl w:val="1"/>
          <w:numId w:val="2"/>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Does the rat have any other teeth?</w:t>
      </w:r>
    </w:p>
    <w:p w:rsidR="00BA6BF1" w:rsidRPr="007124B8" w:rsidRDefault="00397B4B" w:rsidP="00397B4B">
      <w:pPr>
        <w:pStyle w:val="ListParagraph"/>
        <w:spacing w:before="100" w:beforeAutospacing="1" w:after="100" w:afterAutospacing="1"/>
        <w:ind w:left="1800"/>
        <w:rPr>
          <w:rFonts w:asciiTheme="majorHAnsi" w:hAnsiTheme="majorHAnsi" w:cstheme="majorHAnsi"/>
          <w:color w:val="000000"/>
        </w:rPr>
      </w:pPr>
      <w:r w:rsidRPr="007124B8">
        <w:rPr>
          <w:rFonts w:asciiTheme="majorHAnsi" w:hAnsiTheme="majorHAnsi" w:cstheme="majorHAnsi"/>
          <w:color w:val="000000"/>
        </w:rPr>
        <w:br/>
      </w:r>
    </w:p>
    <w:p w:rsidR="00777742" w:rsidRPr="00777742" w:rsidRDefault="00777742" w:rsidP="00777742">
      <w:pPr>
        <w:pStyle w:val="ListParagraph"/>
        <w:numPr>
          <w:ilvl w:val="0"/>
          <w:numId w:val="2"/>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 xml:space="preserve">Remove one of the rat’s eyes.  You will examine it later.  </w:t>
      </w:r>
    </w:p>
    <w:p w:rsidR="00777742" w:rsidRPr="00777742" w:rsidRDefault="00777742" w:rsidP="00777742">
      <w:pPr>
        <w:spacing w:before="100" w:beforeAutospacing="1" w:after="100" w:afterAutospacing="1"/>
        <w:rPr>
          <w:rFonts w:asciiTheme="majorHAnsi" w:hAnsiTheme="majorHAnsi" w:cstheme="majorHAnsi"/>
          <w:b/>
          <w:color w:val="000000"/>
        </w:rPr>
      </w:pPr>
      <w:r w:rsidRPr="00777742">
        <w:rPr>
          <w:rFonts w:asciiTheme="majorHAnsi" w:hAnsiTheme="majorHAnsi" w:cstheme="majorHAnsi"/>
          <w:b/>
          <w:color w:val="000000"/>
        </w:rPr>
        <w:t>Skinning the Rat</w:t>
      </w:r>
    </w:p>
    <w:p w:rsidR="00BA6BF1" w:rsidRPr="00777742" w:rsidRDefault="00777742" w:rsidP="00777742">
      <w:p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Refer to the diagram on page 2</w:t>
      </w:r>
    </w:p>
    <w:p w:rsidR="00BA6BF1" w:rsidRPr="007124B8" w:rsidRDefault="00BA6BF1" w:rsidP="00BA6BF1">
      <w:pPr>
        <w:spacing w:before="100" w:beforeAutospacing="1" w:after="100" w:afterAutospacing="1"/>
        <w:outlineLvl w:val="0"/>
        <w:rPr>
          <w:rFonts w:asciiTheme="majorHAnsi" w:eastAsia="Times New Roman" w:hAnsiTheme="majorHAnsi" w:cstheme="majorHAnsi"/>
          <w:b/>
          <w:bCs/>
          <w:color w:val="000000"/>
          <w:kern w:val="36"/>
        </w:rPr>
      </w:pPr>
      <w:r w:rsidRPr="007124B8">
        <w:rPr>
          <w:rFonts w:asciiTheme="majorHAnsi" w:eastAsia="Times New Roman" w:hAnsiTheme="majorHAnsi" w:cstheme="majorHAnsi"/>
          <w:b/>
          <w:bCs/>
          <w:color w:val="000000"/>
          <w:kern w:val="36"/>
        </w:rPr>
        <w:t xml:space="preserve">The Anatomy of the </w:t>
      </w:r>
      <w:r w:rsidR="00777742">
        <w:rPr>
          <w:rFonts w:asciiTheme="majorHAnsi" w:eastAsia="Times New Roman" w:hAnsiTheme="majorHAnsi" w:cstheme="majorHAnsi"/>
          <w:b/>
          <w:bCs/>
          <w:color w:val="000000"/>
          <w:kern w:val="36"/>
        </w:rPr>
        <w:t>Rat</w:t>
      </w:r>
      <w:r w:rsidRPr="007124B8">
        <w:rPr>
          <w:rFonts w:asciiTheme="majorHAnsi" w:eastAsia="Times New Roman" w:hAnsiTheme="majorHAnsi" w:cstheme="majorHAnsi"/>
          <w:b/>
          <w:bCs/>
          <w:color w:val="000000"/>
          <w:kern w:val="36"/>
        </w:rPr>
        <w:t xml:space="preserve"> (internal)</w:t>
      </w:r>
    </w:p>
    <w:p w:rsidR="007124B8" w:rsidRPr="0001368B" w:rsidRDefault="00BA6BF1" w:rsidP="0001368B">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In this activity, you will open the abdominal and thoracic cavity of the </w:t>
      </w:r>
      <w:r w:rsidR="00777742">
        <w:rPr>
          <w:rFonts w:asciiTheme="majorHAnsi" w:hAnsiTheme="majorHAnsi" w:cstheme="majorHAnsi"/>
          <w:color w:val="000000"/>
        </w:rPr>
        <w:t>rat</w:t>
      </w:r>
      <w:r w:rsidRPr="007124B8">
        <w:rPr>
          <w:rFonts w:asciiTheme="majorHAnsi" w:hAnsiTheme="majorHAnsi" w:cstheme="majorHAnsi"/>
          <w:color w:val="000000"/>
        </w:rPr>
        <w:t xml:space="preserve"> and identify structures. Remember, that to dissect means to "expose to view" - a careful dissection will make it easier for you to find the organs and structures. Be sure to follow all directions.</w:t>
      </w:r>
    </w:p>
    <w:p w:rsidR="00BA6BF1" w:rsidRDefault="00BA6BF1" w:rsidP="00BA6BF1">
      <w:pPr>
        <w:spacing w:before="100" w:beforeAutospacing="1" w:after="100" w:afterAutospacing="1"/>
        <w:outlineLvl w:val="2"/>
        <w:rPr>
          <w:rFonts w:asciiTheme="majorHAnsi" w:eastAsia="Times New Roman" w:hAnsiTheme="majorHAnsi" w:cstheme="majorHAnsi"/>
          <w:b/>
          <w:bCs/>
          <w:color w:val="000000"/>
        </w:rPr>
      </w:pPr>
      <w:r w:rsidRPr="007124B8">
        <w:rPr>
          <w:rFonts w:asciiTheme="majorHAnsi" w:eastAsia="Times New Roman" w:hAnsiTheme="majorHAnsi" w:cstheme="majorHAnsi"/>
          <w:b/>
          <w:bCs/>
          <w:color w:val="000000"/>
        </w:rPr>
        <w:t>The Incision</w:t>
      </w:r>
    </w:p>
    <w:p w:rsidR="00777742" w:rsidRPr="00777742" w:rsidRDefault="00777742" w:rsidP="00BA6BF1">
      <w:pPr>
        <w:spacing w:before="100" w:beforeAutospacing="1" w:after="100" w:afterAutospacing="1"/>
        <w:outlineLvl w:val="2"/>
        <w:rPr>
          <w:rFonts w:asciiTheme="majorHAnsi" w:eastAsia="Times New Roman" w:hAnsiTheme="majorHAnsi" w:cstheme="majorHAnsi"/>
          <w:bCs/>
          <w:color w:val="000000"/>
        </w:rPr>
      </w:pPr>
      <w:r>
        <w:rPr>
          <w:rFonts w:asciiTheme="majorHAnsi" w:eastAsia="Times New Roman" w:hAnsiTheme="majorHAnsi" w:cstheme="majorHAnsi"/>
          <w:bCs/>
          <w:color w:val="000000"/>
        </w:rPr>
        <w:t>(The boxes below are for you to check that you have completed each step, or found each “thing”)</w:t>
      </w:r>
    </w:p>
    <w:p w:rsidR="00BA6BF1" w:rsidRDefault="00BA6BF1" w:rsidP="00777742">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Place your </w:t>
      </w:r>
      <w:r w:rsidR="00777742">
        <w:rPr>
          <w:rFonts w:asciiTheme="majorHAnsi" w:hAnsiTheme="majorHAnsi" w:cstheme="majorHAnsi"/>
          <w:color w:val="000000"/>
        </w:rPr>
        <w:t>rat</w:t>
      </w:r>
      <w:r w:rsidRPr="007124B8">
        <w:rPr>
          <w:rFonts w:asciiTheme="majorHAnsi" w:hAnsiTheme="majorHAnsi" w:cstheme="majorHAnsi"/>
          <w:color w:val="000000"/>
        </w:rPr>
        <w:t xml:space="preserve"> in the dissecting pan ventral side up. Use string to "hog-tie" your </w:t>
      </w:r>
      <w:r w:rsidR="00777742">
        <w:rPr>
          <w:rFonts w:asciiTheme="majorHAnsi" w:hAnsiTheme="majorHAnsi" w:cstheme="majorHAnsi"/>
          <w:color w:val="000000"/>
        </w:rPr>
        <w:t>rat</w:t>
      </w:r>
      <w:r w:rsidRPr="007124B8">
        <w:rPr>
          <w:rFonts w:asciiTheme="majorHAnsi" w:hAnsiTheme="majorHAnsi" w:cstheme="majorHAnsi"/>
          <w:color w:val="000000"/>
        </w:rPr>
        <w:t xml:space="preserve"> so that the legs are spread eagle and not in your way. Use scissors to cut through the skin and muscles according to the diagram. </w:t>
      </w:r>
    </w:p>
    <w:p w:rsidR="00341D7E" w:rsidRDefault="00341D7E" w:rsidP="00341D7E">
      <w:pPr>
        <w:pStyle w:val="Heading2"/>
        <w:rPr>
          <w:rFonts w:ascii="Arial" w:hAnsi="Arial" w:cs="Arial"/>
          <w:color w:val="000000"/>
          <w:sz w:val="27"/>
          <w:szCs w:val="27"/>
        </w:rPr>
      </w:pPr>
      <w:r>
        <w:rPr>
          <w:rFonts w:ascii="Arial" w:hAnsi="Arial" w:cs="Arial"/>
          <w:color w:val="000000"/>
          <w:sz w:val="27"/>
          <w:szCs w:val="27"/>
        </w:rPr>
        <w:t>Organs of the Head and Neck</w:t>
      </w:r>
    </w:p>
    <w:p w:rsidR="00341D7E" w:rsidRDefault="00341D7E" w:rsidP="00341D7E">
      <w:pPr>
        <w:pStyle w:val="NormalWeb"/>
        <w:rPr>
          <w:rFonts w:ascii="Arial" w:hAnsi="Arial" w:cs="Arial"/>
          <w:color w:val="000000"/>
          <w:sz w:val="17"/>
          <w:szCs w:val="17"/>
        </w:rPr>
      </w:pPr>
      <w:r>
        <w:rPr>
          <w:rFonts w:ascii="Arial" w:hAnsi="Arial" w:cs="Arial"/>
          <w:color w:val="000000"/>
          <w:sz w:val="17"/>
          <w:szCs w:val="17"/>
        </w:rPr>
        <w:t xml:space="preserve">1. Locate the salivary glands, which on the sides of the neck, between muscles. Carefully remove the skin of the neck and face to reveal these glands. Salivary glands are soft spongy </w:t>
      </w:r>
      <w:proofErr w:type="gramStart"/>
      <w:r>
        <w:rPr>
          <w:rFonts w:ascii="Arial" w:hAnsi="Arial" w:cs="Arial"/>
          <w:color w:val="000000"/>
          <w:sz w:val="17"/>
          <w:szCs w:val="17"/>
        </w:rPr>
        <w:t>tissue that secrete</w:t>
      </w:r>
      <w:proofErr w:type="gramEnd"/>
      <w:r>
        <w:rPr>
          <w:rFonts w:ascii="Arial" w:hAnsi="Arial" w:cs="Arial"/>
          <w:color w:val="000000"/>
          <w:sz w:val="17"/>
          <w:szCs w:val="17"/>
        </w:rPr>
        <w:t xml:space="preserve"> saliva and amylase (an enzyme that helps break down food). There are three salivary glands - the</w:t>
      </w:r>
      <w:r>
        <w:rPr>
          <w:rStyle w:val="apple-converted-space"/>
          <w:rFonts w:ascii="Arial" w:hAnsi="Arial" w:cs="Arial"/>
          <w:color w:val="000000"/>
          <w:sz w:val="17"/>
          <w:szCs w:val="17"/>
        </w:rPr>
        <w:t> </w:t>
      </w:r>
      <w:proofErr w:type="spellStart"/>
      <w:r>
        <w:rPr>
          <w:rFonts w:ascii="Arial" w:hAnsi="Arial" w:cs="Arial"/>
          <w:b/>
          <w:bCs/>
          <w:color w:val="000000"/>
          <w:sz w:val="17"/>
          <w:szCs w:val="17"/>
        </w:rPr>
        <w:t>sublingual</w:t>
      </w:r>
      <w:proofErr w:type="gramStart"/>
      <w:r>
        <w:rPr>
          <w:rFonts w:ascii="Arial" w:hAnsi="Arial" w:cs="Arial"/>
          <w:color w:val="000000"/>
          <w:sz w:val="17"/>
          <w:szCs w:val="17"/>
        </w:rPr>
        <w:t>,</w:t>
      </w:r>
      <w:r>
        <w:rPr>
          <w:rFonts w:ascii="Arial" w:hAnsi="Arial" w:cs="Arial"/>
          <w:b/>
          <w:bCs/>
          <w:color w:val="000000"/>
          <w:sz w:val="17"/>
          <w:szCs w:val="17"/>
        </w:rPr>
        <w:t>submaxillary</w:t>
      </w:r>
      <w:proofErr w:type="spellEnd"/>
      <w:proofErr w:type="gramEnd"/>
      <w:r>
        <w:rPr>
          <w:rFonts w:ascii="Arial" w:hAnsi="Arial" w:cs="Arial"/>
          <w:color w:val="000000"/>
          <w:sz w:val="17"/>
          <w:szCs w:val="17"/>
        </w:rPr>
        <w:t>, and</w:t>
      </w:r>
      <w:r>
        <w:rPr>
          <w:rStyle w:val="apple-converted-space"/>
          <w:rFonts w:ascii="Arial" w:hAnsi="Arial" w:cs="Arial"/>
          <w:color w:val="000000"/>
          <w:sz w:val="17"/>
          <w:szCs w:val="17"/>
        </w:rPr>
        <w:t> </w:t>
      </w:r>
      <w:r>
        <w:rPr>
          <w:rFonts w:ascii="Arial" w:hAnsi="Arial" w:cs="Arial"/>
          <w:b/>
          <w:bCs/>
          <w:color w:val="000000"/>
          <w:sz w:val="17"/>
          <w:szCs w:val="17"/>
        </w:rPr>
        <w:t>parotid</w:t>
      </w:r>
      <w:r>
        <w:rPr>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noProof/>
          <w:color w:val="000000"/>
          <w:sz w:val="17"/>
          <w:szCs w:val="17"/>
        </w:rPr>
        <w:drawing>
          <wp:inline distT="0" distB="0" distL="0" distR="0">
            <wp:extent cx="133350" cy="114300"/>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341D7E" w:rsidRDefault="00341D7E" w:rsidP="00341D7E">
      <w:pPr>
        <w:pStyle w:val="NormalWeb"/>
        <w:rPr>
          <w:rFonts w:ascii="Arial" w:hAnsi="Arial" w:cs="Arial"/>
          <w:color w:val="000000"/>
          <w:sz w:val="17"/>
          <w:szCs w:val="17"/>
        </w:rPr>
      </w:pPr>
      <w:r>
        <w:rPr>
          <w:rFonts w:ascii="Arial" w:hAnsi="Arial" w:cs="Arial"/>
          <w:color w:val="000000"/>
          <w:sz w:val="17"/>
          <w:szCs w:val="17"/>
        </w:rPr>
        <w:t>2. Find the</w:t>
      </w:r>
      <w:r>
        <w:rPr>
          <w:rStyle w:val="apple-converted-space"/>
          <w:rFonts w:ascii="Arial" w:hAnsi="Arial" w:cs="Arial"/>
          <w:color w:val="000000"/>
          <w:sz w:val="17"/>
          <w:szCs w:val="17"/>
        </w:rPr>
        <w:t> </w:t>
      </w:r>
      <w:r>
        <w:rPr>
          <w:rFonts w:ascii="Arial" w:hAnsi="Arial" w:cs="Arial"/>
          <w:b/>
          <w:bCs/>
          <w:color w:val="000000"/>
          <w:sz w:val="17"/>
          <w:szCs w:val="17"/>
        </w:rPr>
        <w:t>lymph glands</w:t>
      </w:r>
      <w:r>
        <w:rPr>
          <w:rStyle w:val="apple-converted-space"/>
          <w:rFonts w:ascii="Arial" w:hAnsi="Arial" w:cs="Arial"/>
          <w:color w:val="000000"/>
          <w:sz w:val="17"/>
          <w:szCs w:val="17"/>
        </w:rPr>
        <w:t> </w:t>
      </w:r>
      <w:r>
        <w:rPr>
          <w:rFonts w:ascii="Arial" w:hAnsi="Arial" w:cs="Arial"/>
          <w:color w:val="000000"/>
          <w:sz w:val="17"/>
          <w:szCs w:val="17"/>
        </w:rPr>
        <w:t>which lie anterior to the salivary glands. Lymph glands are circular and are pressed against the jaw muscles. They are not always visible in the rat.</w:t>
      </w:r>
      <w:r>
        <w:rPr>
          <w:rStyle w:val="apple-converted-space"/>
          <w:rFonts w:ascii="Arial" w:hAnsi="Arial" w:cs="Arial"/>
          <w:color w:val="000000"/>
          <w:sz w:val="17"/>
          <w:szCs w:val="17"/>
        </w:rPr>
        <w:t> </w:t>
      </w:r>
      <w:r>
        <w:rPr>
          <w:rFonts w:ascii="Arial" w:hAnsi="Arial" w:cs="Arial"/>
          <w:noProof/>
          <w:color w:val="000000"/>
          <w:sz w:val="17"/>
          <w:szCs w:val="17"/>
        </w:rPr>
        <w:drawing>
          <wp:inline distT="0" distB="0" distL="0" distR="0">
            <wp:extent cx="133350" cy="114300"/>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341D7E" w:rsidRDefault="00341D7E" w:rsidP="00341D7E">
      <w:pPr>
        <w:pStyle w:val="NormalWeb"/>
        <w:rPr>
          <w:rFonts w:ascii="Arial" w:hAnsi="Arial" w:cs="Arial"/>
          <w:color w:val="000000"/>
          <w:sz w:val="17"/>
          <w:szCs w:val="17"/>
        </w:rPr>
      </w:pPr>
      <w:r>
        <w:rPr>
          <w:rFonts w:ascii="Arial" w:hAnsi="Arial" w:cs="Arial"/>
          <w:color w:val="000000"/>
          <w:sz w:val="17"/>
          <w:szCs w:val="17"/>
        </w:rPr>
        <w:t>3. To locate the</w:t>
      </w:r>
      <w:r>
        <w:rPr>
          <w:rStyle w:val="apple-converted-space"/>
          <w:rFonts w:ascii="Arial" w:hAnsi="Arial" w:cs="Arial"/>
          <w:color w:val="000000"/>
          <w:sz w:val="17"/>
          <w:szCs w:val="17"/>
        </w:rPr>
        <w:t> </w:t>
      </w:r>
      <w:r>
        <w:rPr>
          <w:rStyle w:val="Strong"/>
          <w:rFonts w:ascii="Arial" w:hAnsi="Arial" w:cs="Arial"/>
          <w:color w:val="000000"/>
          <w:sz w:val="17"/>
          <w:szCs w:val="17"/>
        </w:rPr>
        <w:t>trachea</w:t>
      </w:r>
      <w:r>
        <w:rPr>
          <w:rStyle w:val="apple-converted-space"/>
          <w:rFonts w:ascii="Arial" w:hAnsi="Arial" w:cs="Arial"/>
          <w:color w:val="000000"/>
          <w:sz w:val="17"/>
          <w:szCs w:val="17"/>
        </w:rPr>
        <w:t> </w:t>
      </w:r>
      <w:r>
        <w:rPr>
          <w:rFonts w:ascii="Arial" w:hAnsi="Arial" w:cs="Arial"/>
          <w:color w:val="000000"/>
          <w:sz w:val="17"/>
          <w:szCs w:val="17"/>
        </w:rPr>
        <w:t>you will need to carefully remove the</w:t>
      </w:r>
      <w:r>
        <w:rPr>
          <w:rStyle w:val="apple-converted-space"/>
          <w:rFonts w:ascii="Arial" w:hAnsi="Arial" w:cs="Arial"/>
          <w:color w:val="000000"/>
          <w:sz w:val="17"/>
          <w:szCs w:val="17"/>
        </w:rPr>
        <w:t> </w:t>
      </w:r>
      <w:proofErr w:type="spellStart"/>
      <w:r>
        <w:rPr>
          <w:rFonts w:ascii="Arial" w:hAnsi="Arial" w:cs="Arial"/>
          <w:b/>
          <w:bCs/>
          <w:color w:val="000000"/>
          <w:sz w:val="17"/>
          <w:szCs w:val="17"/>
        </w:rPr>
        <w:t>sternohyoid</w:t>
      </w:r>
      <w:proofErr w:type="spellEnd"/>
      <w:r>
        <w:rPr>
          <w:rFonts w:ascii="Arial" w:hAnsi="Arial" w:cs="Arial"/>
          <w:b/>
          <w:bCs/>
          <w:color w:val="000000"/>
          <w:sz w:val="17"/>
          <w:szCs w:val="17"/>
        </w:rPr>
        <w:t xml:space="preserve"> muscles</w:t>
      </w:r>
      <w:r>
        <w:rPr>
          <w:rStyle w:val="apple-converted-space"/>
          <w:rFonts w:ascii="Arial" w:hAnsi="Arial" w:cs="Arial"/>
          <w:color w:val="000000"/>
          <w:sz w:val="17"/>
          <w:szCs w:val="17"/>
        </w:rPr>
        <w:t> </w:t>
      </w:r>
      <w:r>
        <w:rPr>
          <w:rFonts w:ascii="Arial" w:hAnsi="Arial" w:cs="Arial"/>
          <w:color w:val="000000"/>
          <w:sz w:val="17"/>
          <w:szCs w:val="17"/>
        </w:rPr>
        <w:t>of the neck. The trachea is identifiable by its ringed cartilage which provides support. The esophagus lies underneath the trachea, though it is easier to locate in the abdominal cavity where it enters the stomach.</w:t>
      </w:r>
      <w:r>
        <w:rPr>
          <w:rStyle w:val="apple-converted-space"/>
          <w:rFonts w:ascii="Arial" w:hAnsi="Arial" w:cs="Arial"/>
          <w:color w:val="000000"/>
          <w:sz w:val="17"/>
          <w:szCs w:val="17"/>
        </w:rPr>
        <w:t> </w:t>
      </w:r>
      <w:r>
        <w:rPr>
          <w:rFonts w:ascii="Arial" w:hAnsi="Arial" w:cs="Arial"/>
          <w:noProof/>
          <w:color w:val="000000"/>
          <w:sz w:val="17"/>
          <w:szCs w:val="17"/>
        </w:rPr>
        <w:drawing>
          <wp:inline distT="0" distB="0" distL="0" distR="0">
            <wp:extent cx="133350" cy="114300"/>
            <wp:effectExtent l="0" t="0" r="0" b="0"/>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6700D" w:rsidRDefault="00F6700D" w:rsidP="00777742">
      <w:p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Thoracic Cavity</w:t>
      </w:r>
    </w:p>
    <w:p w:rsidR="00F6700D" w:rsidRPr="00F6700D" w:rsidRDefault="00F6700D" w:rsidP="00F6700D">
      <w:pPr>
        <w:spacing w:before="100" w:beforeAutospacing="1" w:after="100" w:afterAutospacing="1"/>
        <w:rPr>
          <w:rStyle w:val="apple-converted-space"/>
          <w:rFonts w:ascii="Arial" w:hAnsi="Arial" w:cs="Arial"/>
          <w:color w:val="000000"/>
          <w:sz w:val="17"/>
          <w:szCs w:val="17"/>
        </w:rPr>
      </w:pPr>
      <w:proofErr w:type="gramStart"/>
      <w:r>
        <w:rPr>
          <w:rFonts w:ascii="Arial" w:hAnsi="Arial" w:cs="Arial"/>
          <w:color w:val="000000"/>
          <w:sz w:val="17"/>
          <w:szCs w:val="17"/>
        </w:rPr>
        <w:t>1.</w:t>
      </w:r>
      <w:r w:rsidRPr="00F6700D">
        <w:rPr>
          <w:rFonts w:ascii="Arial" w:hAnsi="Arial" w:cs="Arial"/>
          <w:color w:val="000000"/>
          <w:sz w:val="17"/>
          <w:szCs w:val="17"/>
        </w:rPr>
        <w:t>Locate</w:t>
      </w:r>
      <w:proofErr w:type="gramEnd"/>
      <w:r w:rsidRPr="00F6700D">
        <w:rPr>
          <w:rFonts w:ascii="Arial" w:hAnsi="Arial" w:cs="Arial"/>
          <w:color w:val="000000"/>
          <w:sz w:val="17"/>
          <w:szCs w:val="17"/>
        </w:rPr>
        <w:t xml:space="preserve"> the</w:t>
      </w:r>
      <w:r w:rsidRPr="00F6700D">
        <w:rPr>
          <w:rStyle w:val="apple-converted-space"/>
          <w:rFonts w:ascii="Arial" w:hAnsi="Arial" w:cs="Arial"/>
          <w:color w:val="000000"/>
          <w:sz w:val="17"/>
          <w:szCs w:val="17"/>
        </w:rPr>
        <w:t> </w:t>
      </w:r>
      <w:r w:rsidRPr="00F6700D">
        <w:rPr>
          <w:rStyle w:val="Strong"/>
          <w:rFonts w:ascii="Arial" w:hAnsi="Arial" w:cs="Arial"/>
          <w:color w:val="000000"/>
          <w:sz w:val="17"/>
          <w:szCs w:val="17"/>
        </w:rPr>
        <w:t>diaphragm</w:t>
      </w:r>
      <w:r w:rsidRPr="00F6700D">
        <w:rPr>
          <w:rFonts w:ascii="Arial" w:hAnsi="Arial" w:cs="Arial"/>
          <w:color w:val="000000"/>
          <w:sz w:val="17"/>
          <w:szCs w:val="17"/>
        </w:rPr>
        <w:t>, which is a layer of muscle that separates the thoracic from the abdominal cavity.</w:t>
      </w:r>
      <w:r w:rsidRPr="00F6700D">
        <w:rPr>
          <w:rStyle w:val="apple-converted-space"/>
          <w:rFonts w:ascii="Arial" w:hAnsi="Arial" w:cs="Arial"/>
          <w:color w:val="000000"/>
          <w:sz w:val="17"/>
          <w:szCs w:val="17"/>
        </w:rPr>
        <w:t> </w:t>
      </w:r>
      <w:r>
        <w:rPr>
          <w:noProof/>
        </w:rPr>
        <w:drawing>
          <wp:inline distT="0" distB="0" distL="0" distR="0" wp14:anchorId="670349BB" wp14:editId="04307D5A">
            <wp:extent cx="133350" cy="114300"/>
            <wp:effectExtent l="0" t="0" r="0" b="0"/>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6700D">
        <w:rPr>
          <w:rFonts w:ascii="Arial" w:hAnsi="Arial" w:cs="Arial"/>
          <w:color w:val="000000"/>
          <w:sz w:val="17"/>
          <w:szCs w:val="17"/>
        </w:rPr>
        <w:br/>
        <w:t>2. The</w:t>
      </w:r>
      <w:r w:rsidRPr="00F6700D">
        <w:rPr>
          <w:rStyle w:val="apple-converted-space"/>
          <w:rFonts w:ascii="Arial" w:hAnsi="Arial" w:cs="Arial"/>
          <w:color w:val="000000"/>
          <w:sz w:val="17"/>
          <w:szCs w:val="17"/>
        </w:rPr>
        <w:t> </w:t>
      </w:r>
      <w:r w:rsidRPr="00F6700D">
        <w:rPr>
          <w:rStyle w:val="Strong"/>
          <w:rFonts w:ascii="Arial" w:hAnsi="Arial" w:cs="Arial"/>
          <w:color w:val="000000"/>
          <w:sz w:val="17"/>
          <w:szCs w:val="17"/>
        </w:rPr>
        <w:t>heart</w:t>
      </w:r>
      <w:r w:rsidRPr="00F6700D">
        <w:rPr>
          <w:rStyle w:val="apple-converted-space"/>
          <w:rFonts w:ascii="Arial" w:hAnsi="Arial" w:cs="Arial"/>
          <w:color w:val="000000"/>
          <w:sz w:val="17"/>
          <w:szCs w:val="17"/>
        </w:rPr>
        <w:t> </w:t>
      </w:r>
      <w:r w:rsidRPr="00F6700D">
        <w:rPr>
          <w:rFonts w:ascii="Arial" w:hAnsi="Arial" w:cs="Arial"/>
          <w:color w:val="000000"/>
          <w:sz w:val="17"/>
          <w:szCs w:val="17"/>
        </w:rPr>
        <w:t>is centrally located in the thoracic cavity. The two dark colored chambers at the top are the</w:t>
      </w:r>
      <w:r w:rsidRPr="00F6700D">
        <w:rPr>
          <w:rStyle w:val="apple-converted-space"/>
          <w:rFonts w:ascii="Arial" w:hAnsi="Arial" w:cs="Arial"/>
          <w:color w:val="000000"/>
          <w:sz w:val="17"/>
          <w:szCs w:val="17"/>
        </w:rPr>
        <w:t> </w:t>
      </w:r>
      <w:proofErr w:type="gramStart"/>
      <w:r w:rsidRPr="00F6700D">
        <w:rPr>
          <w:rStyle w:val="Strong"/>
          <w:rFonts w:ascii="Arial" w:hAnsi="Arial" w:cs="Arial"/>
          <w:color w:val="000000"/>
          <w:sz w:val="17"/>
          <w:szCs w:val="17"/>
        </w:rPr>
        <w:t>atria</w:t>
      </w:r>
      <w:r w:rsidRPr="00F6700D">
        <w:rPr>
          <w:rFonts w:ascii="Arial" w:hAnsi="Arial" w:cs="Arial"/>
          <w:color w:val="000000"/>
          <w:sz w:val="17"/>
          <w:szCs w:val="17"/>
        </w:rPr>
        <w:t>(</w:t>
      </w:r>
      <w:proofErr w:type="gramEnd"/>
      <w:r w:rsidRPr="00F6700D">
        <w:rPr>
          <w:rFonts w:ascii="Arial" w:hAnsi="Arial" w:cs="Arial"/>
          <w:color w:val="000000"/>
          <w:sz w:val="17"/>
          <w:szCs w:val="17"/>
        </w:rPr>
        <w:t>single: atrium), and the bottom chambers are the</w:t>
      </w:r>
      <w:r w:rsidRPr="00F6700D">
        <w:rPr>
          <w:rStyle w:val="apple-converted-space"/>
          <w:rFonts w:ascii="Arial" w:hAnsi="Arial" w:cs="Arial"/>
          <w:color w:val="000000"/>
          <w:sz w:val="17"/>
          <w:szCs w:val="17"/>
        </w:rPr>
        <w:t> </w:t>
      </w:r>
      <w:r w:rsidRPr="00F6700D">
        <w:rPr>
          <w:rStyle w:val="Strong"/>
          <w:rFonts w:ascii="Arial" w:hAnsi="Arial" w:cs="Arial"/>
          <w:color w:val="000000"/>
          <w:sz w:val="17"/>
          <w:szCs w:val="17"/>
        </w:rPr>
        <w:t>ventricles</w:t>
      </w:r>
      <w:r w:rsidRPr="00F6700D">
        <w:rPr>
          <w:rFonts w:ascii="Arial" w:hAnsi="Arial" w:cs="Arial"/>
          <w:color w:val="000000"/>
          <w:sz w:val="17"/>
          <w:szCs w:val="17"/>
        </w:rPr>
        <w:t>. The heart is covered by a thin membrane called the</w:t>
      </w:r>
      <w:r w:rsidRPr="00F6700D">
        <w:rPr>
          <w:rStyle w:val="apple-converted-space"/>
          <w:rFonts w:ascii="Arial" w:hAnsi="Arial" w:cs="Arial"/>
          <w:color w:val="000000"/>
          <w:sz w:val="17"/>
          <w:szCs w:val="17"/>
        </w:rPr>
        <w:t> </w:t>
      </w:r>
      <w:r w:rsidRPr="00F6700D">
        <w:rPr>
          <w:rStyle w:val="Strong"/>
          <w:rFonts w:ascii="Arial" w:hAnsi="Arial" w:cs="Arial"/>
          <w:color w:val="000000"/>
          <w:sz w:val="17"/>
          <w:szCs w:val="17"/>
        </w:rPr>
        <w:t>pericardium</w:t>
      </w:r>
      <w:r w:rsidRPr="00F6700D">
        <w:rPr>
          <w:rFonts w:ascii="Arial" w:hAnsi="Arial" w:cs="Arial"/>
          <w:color w:val="000000"/>
          <w:sz w:val="17"/>
          <w:szCs w:val="17"/>
        </w:rPr>
        <w:t>. (We will come back to the heart later.)</w:t>
      </w:r>
      <w:r w:rsidRPr="00F6700D">
        <w:rPr>
          <w:rStyle w:val="apple-converted-space"/>
          <w:rFonts w:ascii="Arial" w:hAnsi="Arial" w:cs="Arial"/>
          <w:color w:val="000000"/>
          <w:sz w:val="17"/>
          <w:szCs w:val="17"/>
        </w:rPr>
        <w:t> </w:t>
      </w:r>
      <w:r>
        <w:rPr>
          <w:noProof/>
        </w:rPr>
        <w:drawing>
          <wp:inline distT="0" distB="0" distL="0" distR="0" wp14:anchorId="5345A72F" wp14:editId="322B8679">
            <wp:extent cx="133350" cy="114300"/>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6700D">
        <w:rPr>
          <w:rFonts w:ascii="Arial" w:hAnsi="Arial" w:cs="Arial"/>
          <w:color w:val="000000"/>
          <w:sz w:val="17"/>
          <w:szCs w:val="17"/>
        </w:rPr>
        <w:br/>
        <w:t>3. Locate the</w:t>
      </w:r>
      <w:r w:rsidRPr="00F6700D">
        <w:rPr>
          <w:rStyle w:val="apple-converted-space"/>
          <w:rFonts w:ascii="Arial" w:hAnsi="Arial" w:cs="Arial"/>
          <w:color w:val="000000"/>
          <w:sz w:val="17"/>
          <w:szCs w:val="17"/>
        </w:rPr>
        <w:t> </w:t>
      </w:r>
      <w:r w:rsidRPr="00F6700D">
        <w:rPr>
          <w:rStyle w:val="Strong"/>
          <w:rFonts w:ascii="Arial" w:hAnsi="Arial" w:cs="Arial"/>
          <w:color w:val="000000"/>
          <w:sz w:val="17"/>
          <w:szCs w:val="17"/>
        </w:rPr>
        <w:t>thymus gland</w:t>
      </w:r>
      <w:r w:rsidRPr="00F6700D">
        <w:rPr>
          <w:rFonts w:ascii="Arial" w:hAnsi="Arial" w:cs="Arial"/>
          <w:color w:val="000000"/>
          <w:sz w:val="17"/>
          <w:szCs w:val="17"/>
        </w:rPr>
        <w:t>, which lies directly over the upper part of the heart. The thymus functions in the development of the immune system and is much larger in young rats than it is in older rats.</w:t>
      </w:r>
      <w:r w:rsidRPr="00F6700D">
        <w:rPr>
          <w:rStyle w:val="apple-converted-space"/>
          <w:rFonts w:ascii="Arial" w:hAnsi="Arial" w:cs="Arial"/>
          <w:color w:val="000000"/>
          <w:sz w:val="17"/>
          <w:szCs w:val="17"/>
        </w:rPr>
        <w:t> </w:t>
      </w:r>
      <w:r>
        <w:rPr>
          <w:noProof/>
        </w:rPr>
        <w:drawing>
          <wp:inline distT="0" distB="0" distL="0" distR="0" wp14:anchorId="4AD2A5F9" wp14:editId="0E362F61">
            <wp:extent cx="133350" cy="114300"/>
            <wp:effectExtent l="0" t="0" r="0" b="0"/>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6700D">
        <w:rPr>
          <w:rFonts w:ascii="Arial" w:hAnsi="Arial" w:cs="Arial"/>
          <w:color w:val="000000"/>
          <w:sz w:val="17"/>
          <w:szCs w:val="17"/>
        </w:rPr>
        <w:br/>
        <w:t>4. The</w:t>
      </w:r>
      <w:r w:rsidRPr="00F6700D">
        <w:rPr>
          <w:rStyle w:val="apple-converted-space"/>
          <w:rFonts w:ascii="Arial" w:hAnsi="Arial" w:cs="Arial"/>
          <w:color w:val="000000"/>
          <w:sz w:val="17"/>
          <w:szCs w:val="17"/>
        </w:rPr>
        <w:t> </w:t>
      </w:r>
      <w:r w:rsidRPr="00F6700D">
        <w:rPr>
          <w:rStyle w:val="Strong"/>
          <w:rFonts w:ascii="Arial" w:hAnsi="Arial" w:cs="Arial"/>
          <w:color w:val="000000"/>
          <w:sz w:val="17"/>
          <w:szCs w:val="17"/>
        </w:rPr>
        <w:t>lungs</w:t>
      </w:r>
      <w:r w:rsidRPr="00F6700D">
        <w:rPr>
          <w:rStyle w:val="apple-converted-space"/>
          <w:rFonts w:ascii="Arial" w:hAnsi="Arial" w:cs="Arial"/>
          <w:color w:val="000000"/>
          <w:sz w:val="17"/>
          <w:szCs w:val="17"/>
        </w:rPr>
        <w:t> </w:t>
      </w:r>
      <w:r w:rsidRPr="00F6700D">
        <w:rPr>
          <w:rFonts w:ascii="Arial" w:hAnsi="Arial" w:cs="Arial"/>
          <w:color w:val="000000"/>
          <w:sz w:val="17"/>
          <w:szCs w:val="17"/>
        </w:rPr>
        <w:t>are spongy organs that lie on either side of the heart and should take up most of the thoracic cavity.</w:t>
      </w:r>
      <w:r w:rsidRPr="00F6700D">
        <w:rPr>
          <w:rStyle w:val="apple-converted-space"/>
          <w:rFonts w:ascii="Arial" w:hAnsi="Arial" w:cs="Arial"/>
          <w:color w:val="000000"/>
          <w:sz w:val="17"/>
          <w:szCs w:val="17"/>
        </w:rPr>
        <w:t> </w:t>
      </w:r>
      <w:r>
        <w:rPr>
          <w:noProof/>
        </w:rPr>
        <w:drawing>
          <wp:inline distT="0" distB="0" distL="0" distR="0" wp14:anchorId="4FC4619F" wp14:editId="3BE1F23E">
            <wp:extent cx="133350" cy="114300"/>
            <wp:effectExtent l="0" t="0" r="0" b="0"/>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6700D" w:rsidRPr="00F6700D" w:rsidRDefault="00F6700D" w:rsidP="00F6700D">
      <w:p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Abdominal Cavity</w:t>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1. The </w:t>
      </w:r>
      <w:r w:rsidRPr="00777742">
        <w:rPr>
          <w:rFonts w:ascii="Arial" w:eastAsia="Times New Roman" w:hAnsi="Arial" w:cs="Arial"/>
          <w:b/>
          <w:bCs/>
          <w:color w:val="000000"/>
          <w:sz w:val="17"/>
          <w:szCs w:val="17"/>
        </w:rPr>
        <w:t>coelom</w:t>
      </w:r>
      <w:r w:rsidRPr="00777742">
        <w:rPr>
          <w:rFonts w:ascii="Arial" w:eastAsia="Times New Roman" w:hAnsi="Arial" w:cs="Arial"/>
          <w:color w:val="000000"/>
          <w:sz w:val="17"/>
          <w:szCs w:val="17"/>
        </w:rPr>
        <w:t> is the body cavity within which the viscera (internal organs) are located. The cavity is covered by a membrane called the </w:t>
      </w:r>
      <w:r w:rsidRPr="00777742">
        <w:rPr>
          <w:rFonts w:ascii="Arial" w:eastAsia="Times New Roman" w:hAnsi="Arial" w:cs="Arial"/>
          <w:b/>
          <w:bCs/>
          <w:color w:val="000000"/>
          <w:sz w:val="17"/>
          <w:szCs w:val="17"/>
        </w:rPr>
        <w:t>peritoneum</w:t>
      </w:r>
      <w:r w:rsidRPr="00777742">
        <w:rPr>
          <w:rFonts w:ascii="Arial" w:eastAsia="Times New Roman" w:hAnsi="Arial" w:cs="Arial"/>
          <w:color w:val="000000"/>
          <w:sz w:val="17"/>
          <w:szCs w:val="17"/>
        </w:rPr>
        <w:t>, which is very thin and web-</w:t>
      </w:r>
      <w:proofErr w:type="gramStart"/>
      <w:r w:rsidRPr="00777742">
        <w:rPr>
          <w:rFonts w:ascii="Arial" w:eastAsia="Times New Roman" w:hAnsi="Arial" w:cs="Arial"/>
          <w:color w:val="000000"/>
          <w:sz w:val="17"/>
          <w:szCs w:val="17"/>
        </w:rPr>
        <w:t>like,</w:t>
      </w:r>
      <w:proofErr w:type="gramEnd"/>
      <w:r w:rsidRPr="00777742">
        <w:rPr>
          <w:rFonts w:ascii="Arial" w:eastAsia="Times New Roman" w:hAnsi="Arial" w:cs="Arial"/>
          <w:color w:val="000000"/>
          <w:sz w:val="17"/>
          <w:szCs w:val="17"/>
        </w:rPr>
        <w:t xml:space="preserve"> you may need to use forceps to remove some of this membrane to see the organs clearly. </w:t>
      </w:r>
      <w:r w:rsidRPr="00777742">
        <w:rPr>
          <w:rFonts w:ascii="Arial" w:eastAsia="Times New Roman" w:hAnsi="Arial" w:cs="Arial"/>
          <w:noProof/>
          <w:color w:val="000000"/>
          <w:sz w:val="17"/>
          <w:szCs w:val="17"/>
        </w:rPr>
        <w:drawing>
          <wp:inline distT="0" distB="0" distL="0" distR="0" wp14:anchorId="09AC2CF2" wp14:editId="2D44F9D6">
            <wp:extent cx="133350" cy="11430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2. Locate the </w:t>
      </w:r>
      <w:r w:rsidRPr="00777742">
        <w:rPr>
          <w:rFonts w:ascii="Arial" w:eastAsia="Times New Roman" w:hAnsi="Arial" w:cs="Arial"/>
          <w:b/>
          <w:bCs/>
          <w:color w:val="000000"/>
          <w:sz w:val="17"/>
          <w:szCs w:val="17"/>
        </w:rPr>
        <w:t>liver</w:t>
      </w:r>
      <w:r w:rsidRPr="00777742">
        <w:rPr>
          <w:rFonts w:ascii="Arial" w:eastAsia="Times New Roman" w:hAnsi="Arial" w:cs="Arial"/>
          <w:color w:val="000000"/>
          <w:sz w:val="17"/>
          <w:szCs w:val="17"/>
        </w:rPr>
        <w:t>, which is a dark colored organ suspended just under the diaphragm. The liver has many functions, one of which is to produce bile, which aids in digesting fat. The liver also transforms wastes into less harmful substances. Rats do not have a gall bladder, which is used for storing bile in other animals. There are four parts to the liver: </w:t>
      </w:r>
      <w:r w:rsidRPr="00777742">
        <w:rPr>
          <w:rFonts w:ascii="Arial" w:eastAsia="Times New Roman" w:hAnsi="Arial" w:cs="Arial"/>
          <w:noProof/>
          <w:color w:val="000000"/>
          <w:sz w:val="17"/>
          <w:szCs w:val="17"/>
        </w:rPr>
        <w:drawing>
          <wp:inline distT="0" distB="0" distL="0" distR="0" wp14:anchorId="4A3149E1" wp14:editId="5FEC0CFC">
            <wp:extent cx="133350" cy="11430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Autospacing="1"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lastRenderedPageBreak/>
        <w:br/>
      </w:r>
      <w:r w:rsidRPr="00777742">
        <w:rPr>
          <w:rFonts w:ascii="Arial" w:eastAsia="Times New Roman" w:hAnsi="Arial" w:cs="Arial"/>
          <w:b/>
          <w:bCs/>
          <w:color w:val="000000"/>
          <w:sz w:val="17"/>
          <w:szCs w:val="17"/>
        </w:rPr>
        <w:t>median or cystic lobe</w:t>
      </w:r>
      <w:r w:rsidRPr="00777742">
        <w:rPr>
          <w:rFonts w:ascii="Arial" w:eastAsia="Times New Roman" w:hAnsi="Arial" w:cs="Arial"/>
          <w:color w:val="000000"/>
          <w:sz w:val="17"/>
          <w:szCs w:val="17"/>
        </w:rPr>
        <w:t> - located at the top, there is an obvious central cleft </w:t>
      </w:r>
      <w:r w:rsidRPr="00777742">
        <w:rPr>
          <w:rFonts w:ascii="Arial" w:eastAsia="Times New Roman" w:hAnsi="Arial" w:cs="Arial"/>
          <w:color w:val="000000"/>
          <w:sz w:val="17"/>
          <w:szCs w:val="17"/>
        </w:rPr>
        <w:br/>
      </w:r>
      <w:r w:rsidRPr="00777742">
        <w:rPr>
          <w:rFonts w:ascii="Arial" w:eastAsia="Times New Roman" w:hAnsi="Arial" w:cs="Arial"/>
          <w:b/>
          <w:bCs/>
          <w:color w:val="000000"/>
          <w:sz w:val="17"/>
          <w:szCs w:val="17"/>
        </w:rPr>
        <w:t>left lateral lobe</w:t>
      </w:r>
      <w:r w:rsidRPr="00777742">
        <w:rPr>
          <w:rFonts w:ascii="Arial" w:eastAsia="Times New Roman" w:hAnsi="Arial" w:cs="Arial"/>
          <w:color w:val="000000"/>
          <w:sz w:val="17"/>
          <w:szCs w:val="17"/>
        </w:rPr>
        <w:t> - large and partially covered by the stomach </w:t>
      </w:r>
      <w:r w:rsidRPr="00777742">
        <w:rPr>
          <w:rFonts w:ascii="Arial" w:eastAsia="Times New Roman" w:hAnsi="Arial" w:cs="Arial"/>
          <w:color w:val="000000"/>
          <w:sz w:val="17"/>
          <w:szCs w:val="17"/>
        </w:rPr>
        <w:br/>
      </w:r>
      <w:r w:rsidRPr="00777742">
        <w:rPr>
          <w:rFonts w:ascii="Arial" w:eastAsia="Times New Roman" w:hAnsi="Arial" w:cs="Arial"/>
          <w:b/>
          <w:bCs/>
          <w:color w:val="000000"/>
          <w:sz w:val="17"/>
          <w:szCs w:val="17"/>
        </w:rPr>
        <w:t>right lateral lobe</w:t>
      </w:r>
      <w:r w:rsidRPr="00777742">
        <w:rPr>
          <w:rFonts w:ascii="Arial" w:eastAsia="Times New Roman" w:hAnsi="Arial" w:cs="Arial"/>
          <w:color w:val="000000"/>
          <w:sz w:val="17"/>
          <w:szCs w:val="17"/>
        </w:rPr>
        <w:t> - partially divided into an anterior and posterior lobule, hidden from view by the median lobe </w:t>
      </w:r>
      <w:r w:rsidRPr="00777742">
        <w:rPr>
          <w:rFonts w:ascii="Arial" w:eastAsia="Times New Roman" w:hAnsi="Arial" w:cs="Arial"/>
          <w:color w:val="000000"/>
          <w:sz w:val="17"/>
          <w:szCs w:val="17"/>
        </w:rPr>
        <w:br/>
      </w:r>
      <w:r w:rsidRPr="00777742">
        <w:rPr>
          <w:rFonts w:ascii="Arial" w:eastAsia="Times New Roman" w:hAnsi="Arial" w:cs="Arial"/>
          <w:b/>
          <w:bCs/>
          <w:color w:val="000000"/>
          <w:sz w:val="17"/>
          <w:szCs w:val="17"/>
        </w:rPr>
        <w:t>caudate lobe</w:t>
      </w:r>
      <w:r w:rsidRPr="00777742">
        <w:rPr>
          <w:rFonts w:ascii="Arial" w:eastAsia="Times New Roman" w:hAnsi="Arial" w:cs="Arial"/>
          <w:color w:val="000000"/>
          <w:sz w:val="17"/>
          <w:szCs w:val="17"/>
        </w:rPr>
        <w:t> - small and folds around the esophagus and the stomach, seen most easily when stomach is raised</w:t>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3. The </w:t>
      </w:r>
      <w:r w:rsidRPr="00777742">
        <w:rPr>
          <w:rFonts w:ascii="Arial" w:eastAsia="Times New Roman" w:hAnsi="Arial" w:cs="Arial"/>
          <w:b/>
          <w:bCs/>
          <w:color w:val="000000"/>
          <w:sz w:val="17"/>
          <w:szCs w:val="17"/>
        </w:rPr>
        <w:t>esophagus</w:t>
      </w:r>
      <w:r w:rsidRPr="00777742">
        <w:rPr>
          <w:rFonts w:ascii="Arial" w:eastAsia="Times New Roman" w:hAnsi="Arial" w:cs="Arial"/>
          <w:color w:val="000000"/>
          <w:sz w:val="17"/>
          <w:szCs w:val="17"/>
        </w:rPr>
        <w:t> pierces the diaphragm at a spot called the </w:t>
      </w:r>
      <w:r w:rsidRPr="00777742">
        <w:rPr>
          <w:rFonts w:ascii="Arial" w:eastAsia="Times New Roman" w:hAnsi="Arial" w:cs="Arial"/>
          <w:b/>
          <w:bCs/>
          <w:color w:val="000000"/>
          <w:sz w:val="17"/>
          <w:szCs w:val="17"/>
        </w:rPr>
        <w:t>hiatus</w:t>
      </w:r>
      <w:r w:rsidRPr="00777742">
        <w:rPr>
          <w:rFonts w:ascii="Arial" w:eastAsia="Times New Roman" w:hAnsi="Arial" w:cs="Arial"/>
          <w:color w:val="000000"/>
          <w:sz w:val="17"/>
          <w:szCs w:val="17"/>
        </w:rPr>
        <w:t> and moves food from the mouth to the stomach.  It is easiest to locate where it enters the stomach. </w:t>
      </w:r>
      <w:r w:rsidRPr="00777742">
        <w:rPr>
          <w:rFonts w:ascii="Arial" w:eastAsia="Times New Roman" w:hAnsi="Arial" w:cs="Arial"/>
          <w:noProof/>
          <w:color w:val="000000"/>
          <w:sz w:val="17"/>
          <w:szCs w:val="17"/>
        </w:rPr>
        <w:drawing>
          <wp:inline distT="0" distB="0" distL="0" distR="0" wp14:anchorId="7DBB0DFD" wp14:editId="0C149913">
            <wp:extent cx="133350" cy="11430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4. Locate the </w:t>
      </w:r>
      <w:r w:rsidRPr="00777742">
        <w:rPr>
          <w:rFonts w:ascii="Arial" w:eastAsia="Times New Roman" w:hAnsi="Arial" w:cs="Arial"/>
          <w:b/>
          <w:bCs/>
          <w:color w:val="000000"/>
          <w:sz w:val="17"/>
          <w:szCs w:val="17"/>
        </w:rPr>
        <w:t>stomach</w:t>
      </w:r>
      <w:r w:rsidRPr="00777742">
        <w:rPr>
          <w:rFonts w:ascii="Arial" w:eastAsia="Times New Roman" w:hAnsi="Arial" w:cs="Arial"/>
          <w:color w:val="000000"/>
          <w:sz w:val="17"/>
          <w:szCs w:val="17"/>
        </w:rPr>
        <w:t> on the left side just under the diaphragm. The functions of the stomach include food storage, physical breakdown of food, and the digestion of protein. </w:t>
      </w:r>
      <w:r w:rsidRPr="00777742">
        <w:rPr>
          <w:rFonts w:ascii="Arial" w:eastAsia="Times New Roman" w:hAnsi="Arial" w:cs="Arial"/>
          <w:noProof/>
          <w:color w:val="000000"/>
          <w:sz w:val="17"/>
          <w:szCs w:val="17"/>
        </w:rPr>
        <w:drawing>
          <wp:inline distT="0" distB="0" distL="0" distR="0" wp14:anchorId="0D41329D" wp14:editId="193F7A2B">
            <wp:extent cx="133350" cy="11430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The outer margin of the curved stomach is called the </w:t>
      </w:r>
      <w:r w:rsidRPr="00777742">
        <w:rPr>
          <w:rFonts w:ascii="Arial" w:eastAsia="Times New Roman" w:hAnsi="Arial" w:cs="Arial"/>
          <w:b/>
          <w:bCs/>
          <w:color w:val="000000"/>
          <w:sz w:val="17"/>
          <w:szCs w:val="17"/>
        </w:rPr>
        <w:t xml:space="preserve">greater </w:t>
      </w:r>
      <w:proofErr w:type="gramStart"/>
      <w:r w:rsidRPr="00777742">
        <w:rPr>
          <w:rFonts w:ascii="Arial" w:eastAsia="Times New Roman" w:hAnsi="Arial" w:cs="Arial"/>
          <w:b/>
          <w:bCs/>
          <w:color w:val="000000"/>
          <w:sz w:val="17"/>
          <w:szCs w:val="17"/>
        </w:rPr>
        <w:t>curvature</w:t>
      </w:r>
      <w:r w:rsidRPr="00777742">
        <w:rPr>
          <w:rFonts w:ascii="Arial" w:eastAsia="Times New Roman" w:hAnsi="Arial" w:cs="Arial"/>
          <w:color w:val="000000"/>
          <w:sz w:val="17"/>
          <w:szCs w:val="17"/>
        </w:rPr>
        <w:t>,</w:t>
      </w:r>
      <w:proofErr w:type="gramEnd"/>
      <w:r w:rsidRPr="00777742">
        <w:rPr>
          <w:rFonts w:ascii="Arial" w:eastAsia="Times New Roman" w:hAnsi="Arial" w:cs="Arial"/>
          <w:color w:val="000000"/>
          <w:sz w:val="17"/>
          <w:szCs w:val="17"/>
        </w:rPr>
        <w:t xml:space="preserve"> the inner margin is called the </w:t>
      </w:r>
      <w:r w:rsidRPr="00777742">
        <w:rPr>
          <w:rFonts w:ascii="Arial" w:eastAsia="Times New Roman" w:hAnsi="Arial" w:cs="Arial"/>
          <w:b/>
          <w:bCs/>
          <w:color w:val="000000"/>
          <w:sz w:val="17"/>
          <w:szCs w:val="17"/>
        </w:rPr>
        <w:t>lesser curvature</w:t>
      </w:r>
      <w:r w:rsidRPr="00777742">
        <w:rPr>
          <w:rFonts w:ascii="Arial" w:eastAsia="Times New Roman" w:hAnsi="Arial" w:cs="Arial"/>
          <w:color w:val="000000"/>
          <w:sz w:val="17"/>
          <w:szCs w:val="17"/>
        </w:rPr>
        <w:t>. You can make a slit in the stomach and see what is inside it.  Most of the contents should be partly digested rat food. </w:t>
      </w:r>
      <w:r w:rsidRPr="00777742">
        <w:rPr>
          <w:rFonts w:ascii="Arial" w:eastAsia="Times New Roman" w:hAnsi="Arial" w:cs="Arial"/>
          <w:noProof/>
          <w:color w:val="000000"/>
          <w:sz w:val="17"/>
          <w:szCs w:val="17"/>
        </w:rPr>
        <w:drawing>
          <wp:inline distT="0" distB="0" distL="0" distR="0" wp14:anchorId="333E81E3" wp14:editId="0009B923">
            <wp:extent cx="133350" cy="11430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100" w:beforeAutospacing="1"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At each end of the stomach (on the inside) is muscular valve. The opening between the esophagus and the stomach is called the</w:t>
      </w:r>
      <w:r>
        <w:rPr>
          <w:rFonts w:ascii="Arial" w:eastAsia="Times New Roman" w:hAnsi="Arial" w:cs="Arial"/>
          <w:color w:val="000000"/>
          <w:sz w:val="17"/>
          <w:szCs w:val="17"/>
        </w:rPr>
        <w:t xml:space="preserve"> </w:t>
      </w:r>
      <w:r w:rsidRPr="00777742">
        <w:rPr>
          <w:rFonts w:ascii="Arial" w:eastAsia="Times New Roman" w:hAnsi="Arial" w:cs="Arial"/>
          <w:b/>
          <w:bCs/>
          <w:color w:val="000000"/>
          <w:sz w:val="17"/>
          <w:szCs w:val="17"/>
        </w:rPr>
        <w:t>cardiac sphincter</w:t>
      </w:r>
      <w:r w:rsidRPr="00777742">
        <w:rPr>
          <w:rFonts w:ascii="Arial" w:eastAsia="Times New Roman" w:hAnsi="Arial" w:cs="Arial"/>
          <w:color w:val="000000"/>
          <w:sz w:val="17"/>
          <w:szCs w:val="17"/>
        </w:rPr>
        <w:t>. The opening between the stomach and the intestine is called the </w:t>
      </w:r>
      <w:r w:rsidRPr="00777742">
        <w:rPr>
          <w:rFonts w:ascii="Arial" w:eastAsia="Times New Roman" w:hAnsi="Arial" w:cs="Arial"/>
          <w:b/>
          <w:bCs/>
          <w:color w:val="000000"/>
          <w:sz w:val="17"/>
          <w:szCs w:val="17"/>
        </w:rPr>
        <w:t>pyloric sphincter</w:t>
      </w:r>
      <w:r w:rsidRPr="00777742">
        <w:rPr>
          <w:rFonts w:ascii="Arial" w:eastAsia="Times New Roman" w:hAnsi="Arial" w:cs="Arial"/>
          <w:color w:val="000000"/>
          <w:sz w:val="17"/>
          <w:szCs w:val="17"/>
        </w:rPr>
        <w:t>. </w:t>
      </w:r>
      <w:r w:rsidRPr="00777742">
        <w:rPr>
          <w:rFonts w:ascii="Arial" w:eastAsia="Times New Roman" w:hAnsi="Arial" w:cs="Arial"/>
          <w:noProof/>
          <w:color w:val="000000"/>
          <w:sz w:val="17"/>
          <w:szCs w:val="17"/>
        </w:rPr>
        <w:drawing>
          <wp:inline distT="0" distB="0" distL="0" distR="0" wp14:anchorId="101014C3" wp14:editId="53F9344A">
            <wp:extent cx="133350" cy="11430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noProof/>
          <w:color w:val="000000"/>
          <w:sz w:val="17"/>
          <w:szCs w:val="17"/>
        </w:rPr>
        <w:drawing>
          <wp:anchor distT="0" distB="0" distL="0" distR="0" simplePos="0" relativeHeight="251660288" behindDoc="0" locked="0" layoutInCell="1" allowOverlap="0" wp14:anchorId="1A57CBE7" wp14:editId="35361617">
            <wp:simplePos x="0" y="0"/>
            <wp:positionH relativeFrom="column">
              <wp:align>right</wp:align>
            </wp:positionH>
            <wp:positionV relativeFrom="line">
              <wp:posOffset>0</wp:posOffset>
            </wp:positionV>
            <wp:extent cx="3200400" cy="3829050"/>
            <wp:effectExtent l="0" t="0" r="0" b="0"/>
            <wp:wrapSquare wrapText="bothSides"/>
            <wp:docPr id="57" name="Picture 2" descr="r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 draw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742">
        <w:rPr>
          <w:rFonts w:ascii="Arial" w:eastAsia="Times New Roman" w:hAnsi="Arial" w:cs="Arial"/>
          <w:color w:val="000000"/>
          <w:sz w:val="17"/>
          <w:szCs w:val="17"/>
        </w:rPr>
        <w:t>5. The </w:t>
      </w:r>
      <w:r w:rsidRPr="00777742">
        <w:rPr>
          <w:rFonts w:ascii="Arial" w:eastAsia="Times New Roman" w:hAnsi="Arial" w:cs="Arial"/>
          <w:b/>
          <w:bCs/>
          <w:color w:val="000000"/>
          <w:sz w:val="17"/>
          <w:szCs w:val="17"/>
        </w:rPr>
        <w:t>spleen</w:t>
      </w:r>
      <w:r w:rsidRPr="00777742">
        <w:rPr>
          <w:rFonts w:ascii="Arial" w:eastAsia="Times New Roman" w:hAnsi="Arial" w:cs="Arial"/>
          <w:color w:val="000000"/>
          <w:sz w:val="17"/>
          <w:szCs w:val="17"/>
        </w:rPr>
        <w:t> is about the same color as the liver and is attached to the greater curvature of the stomach. It is associated with the circulatory system and functions in the destruction of blood cells and blood storage. A person can live without a spleen, but they're more likely to get sick as it helps the immune system function. </w:t>
      </w:r>
      <w:r w:rsidRPr="00777742">
        <w:rPr>
          <w:rFonts w:ascii="Arial" w:eastAsia="Times New Roman" w:hAnsi="Arial" w:cs="Arial"/>
          <w:noProof/>
          <w:color w:val="000000"/>
          <w:sz w:val="17"/>
          <w:szCs w:val="17"/>
        </w:rPr>
        <w:drawing>
          <wp:inline distT="0" distB="0" distL="0" distR="0" wp14:anchorId="76FA3A88" wp14:editId="78A46CDD">
            <wp:extent cx="133350" cy="11430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6. The </w:t>
      </w:r>
      <w:r w:rsidRPr="00777742">
        <w:rPr>
          <w:rFonts w:ascii="Arial" w:eastAsia="Times New Roman" w:hAnsi="Arial" w:cs="Arial"/>
          <w:b/>
          <w:bCs/>
          <w:color w:val="000000"/>
          <w:sz w:val="17"/>
          <w:szCs w:val="17"/>
        </w:rPr>
        <w:t>pancreas</w:t>
      </w:r>
      <w:r w:rsidRPr="00777742">
        <w:rPr>
          <w:rFonts w:ascii="Arial" w:eastAsia="Times New Roman" w:hAnsi="Arial" w:cs="Arial"/>
          <w:color w:val="000000"/>
          <w:sz w:val="17"/>
          <w:szCs w:val="17"/>
        </w:rPr>
        <w:t> is a brownish, flattened gland found in the tissue between the stomach and small intestine. The pancreas produces digestive enzymes that are sent to the intestine via small ducts (the pancreatic duct). The pancreas also secretes insulin, which is important in the regulation of glucose metabolism. </w:t>
      </w:r>
      <w:r w:rsidRPr="00777742">
        <w:rPr>
          <w:rFonts w:ascii="Arial" w:eastAsia="Times New Roman" w:hAnsi="Arial" w:cs="Arial"/>
          <w:noProof/>
          <w:color w:val="000000"/>
          <w:sz w:val="17"/>
          <w:szCs w:val="17"/>
        </w:rPr>
        <w:drawing>
          <wp:inline distT="0" distB="0" distL="0" distR="0" wp14:anchorId="56F1450F" wp14:editId="00F32426">
            <wp:extent cx="133350" cy="11430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7. The </w:t>
      </w:r>
      <w:r w:rsidRPr="00777742">
        <w:rPr>
          <w:rFonts w:ascii="Arial" w:eastAsia="Times New Roman" w:hAnsi="Arial" w:cs="Arial"/>
          <w:b/>
          <w:bCs/>
          <w:color w:val="000000"/>
          <w:sz w:val="17"/>
          <w:szCs w:val="17"/>
        </w:rPr>
        <w:t>small intestine</w:t>
      </w:r>
      <w:r w:rsidRPr="00777742">
        <w:rPr>
          <w:rFonts w:ascii="Arial" w:eastAsia="Times New Roman" w:hAnsi="Arial" w:cs="Arial"/>
          <w:color w:val="000000"/>
          <w:sz w:val="17"/>
          <w:szCs w:val="17"/>
        </w:rPr>
        <w:t xml:space="preserve"> is a slender coiled tube that receives partially digested food from the stomach (via the pyloric sphincter). The coils of the small intestine are held together by a </w:t>
      </w:r>
      <w:proofErr w:type="spellStart"/>
      <w:r w:rsidRPr="00777742">
        <w:rPr>
          <w:rFonts w:ascii="Arial" w:eastAsia="Times New Roman" w:hAnsi="Arial" w:cs="Arial"/>
          <w:color w:val="000000"/>
          <w:sz w:val="17"/>
          <w:szCs w:val="17"/>
        </w:rPr>
        <w:t>membrand</w:t>
      </w:r>
      <w:proofErr w:type="spellEnd"/>
      <w:r w:rsidRPr="00777742">
        <w:rPr>
          <w:rFonts w:ascii="Arial" w:eastAsia="Times New Roman" w:hAnsi="Arial" w:cs="Arial"/>
          <w:color w:val="000000"/>
          <w:sz w:val="17"/>
          <w:szCs w:val="17"/>
        </w:rPr>
        <w:t xml:space="preserve"> called the mesentery. </w:t>
      </w:r>
      <w:r w:rsidRPr="00777742">
        <w:rPr>
          <w:rFonts w:ascii="Arial" w:eastAsia="Times New Roman" w:hAnsi="Arial" w:cs="Arial"/>
          <w:noProof/>
          <w:color w:val="000000"/>
          <w:sz w:val="17"/>
          <w:szCs w:val="17"/>
        </w:rPr>
        <w:drawing>
          <wp:inline distT="0" distB="0" distL="0" distR="0" wp14:anchorId="0ABE752A" wp14:editId="47A177F1">
            <wp:extent cx="133350" cy="11430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The small intestine has three sections: </w:t>
      </w:r>
      <w:r w:rsidRPr="00777742">
        <w:rPr>
          <w:rFonts w:ascii="Arial" w:eastAsia="Times New Roman" w:hAnsi="Arial" w:cs="Arial"/>
          <w:b/>
          <w:bCs/>
          <w:color w:val="000000"/>
          <w:sz w:val="17"/>
          <w:szCs w:val="17"/>
        </w:rPr>
        <w:t>duodenum</w:t>
      </w:r>
      <w:r w:rsidRPr="00777742">
        <w:rPr>
          <w:rFonts w:ascii="Arial" w:eastAsia="Times New Roman" w:hAnsi="Arial" w:cs="Arial"/>
          <w:color w:val="000000"/>
          <w:sz w:val="17"/>
          <w:szCs w:val="17"/>
        </w:rPr>
        <w:t>, </w:t>
      </w:r>
      <w:r w:rsidRPr="00777742">
        <w:rPr>
          <w:rFonts w:ascii="Arial" w:eastAsia="Times New Roman" w:hAnsi="Arial" w:cs="Arial"/>
          <w:b/>
          <w:bCs/>
          <w:color w:val="000000"/>
          <w:sz w:val="17"/>
          <w:szCs w:val="17"/>
        </w:rPr>
        <w:t>jejunum</w:t>
      </w:r>
      <w:r w:rsidRPr="00777742">
        <w:rPr>
          <w:rFonts w:ascii="Arial" w:eastAsia="Times New Roman" w:hAnsi="Arial" w:cs="Arial"/>
          <w:color w:val="000000"/>
          <w:sz w:val="17"/>
          <w:szCs w:val="17"/>
        </w:rPr>
        <w:t> </w:t>
      </w:r>
      <w:proofErr w:type="gramStart"/>
      <w:r w:rsidRPr="00777742">
        <w:rPr>
          <w:rFonts w:ascii="Arial" w:eastAsia="Times New Roman" w:hAnsi="Arial" w:cs="Arial"/>
          <w:color w:val="000000"/>
          <w:sz w:val="17"/>
          <w:szCs w:val="17"/>
        </w:rPr>
        <w:t>and  </w:t>
      </w:r>
      <w:r w:rsidRPr="00777742">
        <w:rPr>
          <w:rFonts w:ascii="Arial" w:eastAsia="Times New Roman" w:hAnsi="Arial" w:cs="Arial"/>
          <w:b/>
          <w:bCs/>
          <w:color w:val="000000"/>
          <w:sz w:val="17"/>
          <w:szCs w:val="17"/>
        </w:rPr>
        <w:t>ileum</w:t>
      </w:r>
      <w:proofErr w:type="gramEnd"/>
      <w:r w:rsidRPr="00777742">
        <w:rPr>
          <w:rFonts w:ascii="Arial" w:eastAsia="Times New Roman" w:hAnsi="Arial" w:cs="Arial"/>
          <w:color w:val="000000"/>
          <w:sz w:val="17"/>
          <w:szCs w:val="17"/>
        </w:rPr>
        <w:t>, (Listed in order from the stomach to the large intestine.)  The duodenum is recognizable as the first stretch of the intestine leading from the stomach, it is mostly straight.  The jejunum and ileum are both curly parts of the intestine, with the ileum being the last section before the small intestine becomes the large intestine. </w:t>
      </w:r>
      <w:r w:rsidRPr="00777742">
        <w:rPr>
          <w:rFonts w:ascii="Arial" w:eastAsia="Times New Roman" w:hAnsi="Arial" w:cs="Arial"/>
          <w:noProof/>
          <w:color w:val="000000"/>
          <w:sz w:val="17"/>
          <w:szCs w:val="17"/>
        </w:rPr>
        <w:drawing>
          <wp:inline distT="0" distB="0" distL="0" distR="0" wp14:anchorId="188339EC" wp14:editId="7D51DAF6">
            <wp:extent cx="133350" cy="11430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Pr="00777742" w:rsidRDefault="00777742" w:rsidP="00777742">
      <w:pPr>
        <w:spacing w:before="100" w:beforeAutospacing="1" w:after="100" w:afterAutospacing="1"/>
        <w:rPr>
          <w:rFonts w:ascii="Arial" w:eastAsia="Times New Roman" w:hAnsi="Arial" w:cs="Arial"/>
          <w:color w:val="000000"/>
          <w:sz w:val="17"/>
          <w:szCs w:val="17"/>
        </w:rPr>
      </w:pPr>
      <w:r w:rsidRPr="00777742">
        <w:rPr>
          <w:rFonts w:ascii="Arial" w:eastAsia="Times New Roman" w:hAnsi="Arial" w:cs="Arial"/>
          <w:color w:val="000000"/>
          <w:sz w:val="17"/>
          <w:szCs w:val="17"/>
        </w:rPr>
        <w:t>8. Locate the </w:t>
      </w:r>
      <w:r w:rsidRPr="00777742">
        <w:rPr>
          <w:rFonts w:ascii="Arial" w:eastAsia="Times New Roman" w:hAnsi="Arial" w:cs="Arial"/>
          <w:b/>
          <w:bCs/>
          <w:color w:val="000000"/>
          <w:sz w:val="17"/>
          <w:szCs w:val="17"/>
        </w:rPr>
        <w:t>colon</w:t>
      </w:r>
      <w:r w:rsidRPr="00777742">
        <w:rPr>
          <w:rFonts w:ascii="Arial" w:eastAsia="Times New Roman" w:hAnsi="Arial" w:cs="Arial"/>
          <w:color w:val="000000"/>
          <w:sz w:val="17"/>
          <w:szCs w:val="17"/>
        </w:rPr>
        <w:t>, which is the large greenish tube that extends from the small intestine and leads to the anus. The colon is also known as the </w:t>
      </w:r>
      <w:r w:rsidRPr="00777742">
        <w:rPr>
          <w:rFonts w:ascii="Arial" w:eastAsia="Times New Roman" w:hAnsi="Arial" w:cs="Arial"/>
          <w:b/>
          <w:bCs/>
          <w:color w:val="000000"/>
          <w:sz w:val="17"/>
          <w:szCs w:val="17"/>
        </w:rPr>
        <w:t>large intestine</w:t>
      </w:r>
      <w:r w:rsidRPr="00777742">
        <w:rPr>
          <w:rFonts w:ascii="Arial" w:eastAsia="Times New Roman" w:hAnsi="Arial" w:cs="Arial"/>
          <w:color w:val="000000"/>
          <w:sz w:val="17"/>
          <w:szCs w:val="17"/>
        </w:rPr>
        <w:t xml:space="preserve">. Food entering the colon from the small intestine is controlled by the </w:t>
      </w:r>
      <w:proofErr w:type="spellStart"/>
      <w:r w:rsidRPr="00777742">
        <w:rPr>
          <w:rFonts w:ascii="Arial" w:eastAsia="Times New Roman" w:hAnsi="Arial" w:cs="Arial"/>
          <w:color w:val="000000"/>
          <w:sz w:val="17"/>
          <w:szCs w:val="17"/>
        </w:rPr>
        <w:t>ileocecal</w:t>
      </w:r>
      <w:proofErr w:type="spellEnd"/>
      <w:r w:rsidRPr="00777742">
        <w:rPr>
          <w:rFonts w:ascii="Arial" w:eastAsia="Times New Roman" w:hAnsi="Arial" w:cs="Arial"/>
          <w:color w:val="000000"/>
          <w:sz w:val="17"/>
          <w:szCs w:val="17"/>
        </w:rPr>
        <w:t xml:space="preserve"> valve. The colon is where the finals stages of digestion and water absorption occurs and it contains a variety of bacteria to aid in digestion. The colon consists of five sections: </w:t>
      </w:r>
      <w:r w:rsidRPr="00777742">
        <w:rPr>
          <w:rFonts w:ascii="Arial" w:eastAsia="Times New Roman" w:hAnsi="Arial" w:cs="Arial"/>
          <w:noProof/>
          <w:color w:val="000000"/>
          <w:sz w:val="17"/>
          <w:szCs w:val="17"/>
        </w:rPr>
        <w:drawing>
          <wp:inline distT="0" distB="0" distL="0" distR="0" wp14:anchorId="484A1377" wp14:editId="5CD99F0F">
            <wp:extent cx="133350" cy="11430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77742" w:rsidRDefault="00777742" w:rsidP="00777742">
      <w:pPr>
        <w:spacing w:beforeAutospacing="1" w:afterAutospacing="1"/>
        <w:rPr>
          <w:rFonts w:ascii="Arial" w:eastAsia="Times New Roman" w:hAnsi="Arial" w:cs="Arial"/>
          <w:color w:val="000000"/>
          <w:sz w:val="17"/>
          <w:szCs w:val="17"/>
        </w:rPr>
      </w:pPr>
      <w:proofErr w:type="gramStart"/>
      <w:r w:rsidRPr="00777742">
        <w:rPr>
          <w:rFonts w:ascii="Arial" w:eastAsia="Times New Roman" w:hAnsi="Arial" w:cs="Arial"/>
          <w:b/>
          <w:bCs/>
          <w:color w:val="000000"/>
          <w:sz w:val="17"/>
          <w:szCs w:val="17"/>
        </w:rPr>
        <w:t>cecum</w:t>
      </w:r>
      <w:proofErr w:type="gramEnd"/>
      <w:r w:rsidRPr="00777742">
        <w:rPr>
          <w:rFonts w:ascii="Arial" w:eastAsia="Times New Roman" w:hAnsi="Arial" w:cs="Arial"/>
          <w:color w:val="000000"/>
          <w:sz w:val="17"/>
          <w:szCs w:val="17"/>
        </w:rPr>
        <w:t xml:space="preserve"> - large sac where the small and large intestine meet (the </w:t>
      </w:r>
      <w:proofErr w:type="spellStart"/>
      <w:r w:rsidRPr="00777742">
        <w:rPr>
          <w:rFonts w:ascii="Arial" w:eastAsia="Times New Roman" w:hAnsi="Arial" w:cs="Arial"/>
          <w:color w:val="000000"/>
          <w:sz w:val="17"/>
          <w:szCs w:val="17"/>
        </w:rPr>
        <w:t>ileocecal</w:t>
      </w:r>
      <w:proofErr w:type="spellEnd"/>
      <w:r w:rsidRPr="00777742">
        <w:rPr>
          <w:rFonts w:ascii="Arial" w:eastAsia="Times New Roman" w:hAnsi="Arial" w:cs="Arial"/>
          <w:color w:val="000000"/>
          <w:sz w:val="17"/>
          <w:szCs w:val="17"/>
        </w:rPr>
        <w:t xml:space="preserve"> valve regulates passage of materials)</w:t>
      </w:r>
      <w:r w:rsidRPr="00777742">
        <w:rPr>
          <w:rFonts w:ascii="Arial" w:eastAsia="Times New Roman" w:hAnsi="Arial" w:cs="Arial"/>
          <w:color w:val="000000"/>
          <w:sz w:val="17"/>
          <w:szCs w:val="17"/>
        </w:rPr>
        <w:br/>
      </w:r>
      <w:r w:rsidRPr="00777742">
        <w:rPr>
          <w:rFonts w:ascii="Arial" w:eastAsia="Times New Roman" w:hAnsi="Arial" w:cs="Arial"/>
          <w:b/>
          <w:bCs/>
          <w:color w:val="000000"/>
          <w:sz w:val="17"/>
          <w:szCs w:val="17"/>
        </w:rPr>
        <w:t>ascending colon</w:t>
      </w:r>
      <w:r w:rsidRPr="00777742">
        <w:rPr>
          <w:rFonts w:ascii="Arial" w:eastAsia="Times New Roman" w:hAnsi="Arial" w:cs="Arial"/>
          <w:color w:val="000000"/>
          <w:sz w:val="17"/>
          <w:szCs w:val="17"/>
        </w:rPr>
        <w:t> – food travels upward. </w:t>
      </w:r>
      <w:r w:rsidRPr="00777742">
        <w:rPr>
          <w:rFonts w:ascii="Arial" w:eastAsia="Times New Roman" w:hAnsi="Arial" w:cs="Arial"/>
          <w:color w:val="000000"/>
          <w:sz w:val="17"/>
          <w:szCs w:val="17"/>
        </w:rPr>
        <w:br/>
      </w:r>
      <w:proofErr w:type="gramStart"/>
      <w:r w:rsidRPr="00777742">
        <w:rPr>
          <w:rFonts w:ascii="Arial" w:eastAsia="Times New Roman" w:hAnsi="Arial" w:cs="Arial"/>
          <w:b/>
          <w:bCs/>
          <w:color w:val="000000"/>
          <w:sz w:val="17"/>
          <w:szCs w:val="17"/>
        </w:rPr>
        <w:t>transverse</w:t>
      </w:r>
      <w:proofErr w:type="gramEnd"/>
      <w:r w:rsidRPr="00777742">
        <w:rPr>
          <w:rFonts w:ascii="Arial" w:eastAsia="Times New Roman" w:hAnsi="Arial" w:cs="Arial"/>
          <w:b/>
          <w:bCs/>
          <w:color w:val="000000"/>
          <w:sz w:val="17"/>
          <w:szCs w:val="17"/>
        </w:rPr>
        <w:t xml:space="preserve"> colon</w:t>
      </w:r>
      <w:r w:rsidRPr="00777742">
        <w:rPr>
          <w:rFonts w:ascii="Arial" w:eastAsia="Times New Roman" w:hAnsi="Arial" w:cs="Arial"/>
          <w:color w:val="000000"/>
          <w:sz w:val="17"/>
          <w:szCs w:val="17"/>
        </w:rPr>
        <w:t> – a short section that is parallel to the diaphragm </w:t>
      </w:r>
      <w:r w:rsidRPr="00777742">
        <w:rPr>
          <w:rFonts w:ascii="Arial" w:eastAsia="Times New Roman" w:hAnsi="Arial" w:cs="Arial"/>
          <w:color w:val="000000"/>
          <w:sz w:val="17"/>
          <w:szCs w:val="17"/>
        </w:rPr>
        <w:br/>
      </w:r>
      <w:r w:rsidRPr="00777742">
        <w:rPr>
          <w:rFonts w:ascii="Arial" w:eastAsia="Times New Roman" w:hAnsi="Arial" w:cs="Arial"/>
          <w:b/>
          <w:bCs/>
          <w:color w:val="000000"/>
          <w:sz w:val="17"/>
          <w:szCs w:val="17"/>
        </w:rPr>
        <w:t>descending colon</w:t>
      </w:r>
      <w:r w:rsidRPr="00777742">
        <w:rPr>
          <w:rFonts w:ascii="Arial" w:eastAsia="Times New Roman" w:hAnsi="Arial" w:cs="Arial"/>
          <w:color w:val="000000"/>
          <w:sz w:val="17"/>
          <w:szCs w:val="17"/>
        </w:rPr>
        <w:t> – the section of the large intestine that travels back down toward the rectum. </w:t>
      </w:r>
      <w:r w:rsidRPr="00777742">
        <w:rPr>
          <w:rFonts w:ascii="Arial" w:eastAsia="Times New Roman" w:hAnsi="Arial" w:cs="Arial"/>
          <w:color w:val="000000"/>
          <w:sz w:val="17"/>
          <w:szCs w:val="17"/>
        </w:rPr>
        <w:br/>
      </w:r>
      <w:proofErr w:type="gramStart"/>
      <w:r w:rsidRPr="00777742">
        <w:rPr>
          <w:rFonts w:ascii="Arial" w:eastAsia="Times New Roman" w:hAnsi="Arial" w:cs="Arial"/>
          <w:b/>
          <w:bCs/>
          <w:color w:val="000000"/>
          <w:sz w:val="17"/>
          <w:szCs w:val="17"/>
        </w:rPr>
        <w:t>rectum</w:t>
      </w:r>
      <w:proofErr w:type="gramEnd"/>
      <w:r w:rsidRPr="00777742">
        <w:rPr>
          <w:rFonts w:ascii="Arial" w:eastAsia="Times New Roman" w:hAnsi="Arial" w:cs="Arial"/>
          <w:color w:val="000000"/>
          <w:sz w:val="17"/>
          <w:szCs w:val="17"/>
        </w:rPr>
        <w:t> - the short, terminal section of the colon that leads to the anus. The rectum temporarily stores feces before they are expelled from the body.</w:t>
      </w:r>
    </w:p>
    <w:p w:rsidR="00777742" w:rsidRPr="00777742" w:rsidRDefault="00777742" w:rsidP="00777742">
      <w:pPr>
        <w:spacing w:beforeAutospacing="1" w:afterAutospacing="1"/>
        <w:rPr>
          <w:rFonts w:ascii="Arial" w:eastAsia="Times New Roman" w:hAnsi="Arial" w:cs="Arial"/>
          <w:b/>
          <w:color w:val="000000"/>
          <w:sz w:val="17"/>
          <w:szCs w:val="17"/>
        </w:rPr>
      </w:pPr>
      <w:r w:rsidRPr="00777742">
        <w:rPr>
          <w:rFonts w:ascii="Arial" w:eastAsia="Times New Roman" w:hAnsi="Arial" w:cs="Arial"/>
          <w:b/>
          <w:color w:val="000000"/>
          <w:sz w:val="17"/>
          <w:szCs w:val="17"/>
        </w:rPr>
        <w:t>Label the blank lines on the diagram on this page.</w:t>
      </w:r>
    </w:p>
    <w:p w:rsidR="00341D7E" w:rsidRDefault="00341D7E" w:rsidP="00BA6BF1">
      <w:pPr>
        <w:spacing w:before="100" w:beforeAutospacing="1" w:after="100" w:afterAutospacing="1"/>
        <w:outlineLvl w:val="1"/>
        <w:rPr>
          <w:rFonts w:asciiTheme="majorHAnsi" w:eastAsia="Times New Roman" w:hAnsiTheme="majorHAnsi" w:cstheme="majorHAnsi"/>
          <w:b/>
          <w:bCs/>
          <w:color w:val="000000"/>
        </w:rPr>
      </w:pPr>
    </w:p>
    <w:p w:rsidR="00341D7E" w:rsidRDefault="00341D7E" w:rsidP="00BA6BF1">
      <w:pPr>
        <w:spacing w:before="100" w:beforeAutospacing="1" w:after="100" w:afterAutospacing="1"/>
        <w:outlineLvl w:val="1"/>
        <w:rPr>
          <w:rFonts w:asciiTheme="majorHAnsi" w:eastAsia="Times New Roman" w:hAnsiTheme="majorHAnsi" w:cstheme="majorHAnsi"/>
          <w:b/>
          <w:bCs/>
          <w:color w:val="000000"/>
        </w:rPr>
      </w:pPr>
    </w:p>
    <w:p w:rsidR="00341D7E" w:rsidRDefault="00341D7E" w:rsidP="00BA6BF1">
      <w:pPr>
        <w:spacing w:before="100" w:beforeAutospacing="1" w:after="100" w:afterAutospacing="1"/>
        <w:outlineLvl w:val="1"/>
        <w:rPr>
          <w:rFonts w:asciiTheme="majorHAnsi" w:eastAsia="Times New Roman" w:hAnsiTheme="majorHAnsi" w:cstheme="majorHAnsi"/>
          <w:b/>
          <w:bCs/>
          <w:color w:val="000000"/>
        </w:rPr>
      </w:pPr>
    </w:p>
    <w:p w:rsidR="00777742" w:rsidRDefault="00777742" w:rsidP="00BA6BF1">
      <w:pPr>
        <w:spacing w:before="100" w:beforeAutospacing="1" w:after="100" w:afterAutospacing="1"/>
        <w:outlineLvl w:val="1"/>
        <w:rPr>
          <w:rFonts w:asciiTheme="majorHAnsi" w:eastAsia="Times New Roman" w:hAnsiTheme="majorHAnsi" w:cstheme="majorHAnsi"/>
          <w:b/>
          <w:bCs/>
          <w:color w:val="000000"/>
        </w:rPr>
      </w:pPr>
      <w:r>
        <w:rPr>
          <w:rFonts w:asciiTheme="majorHAnsi" w:eastAsia="Times New Roman" w:hAnsiTheme="majorHAnsi" w:cstheme="majorHAnsi"/>
          <w:b/>
          <w:bCs/>
          <w:color w:val="000000"/>
        </w:rPr>
        <w:lastRenderedPageBreak/>
        <w:t>Test Your Knowledge</w:t>
      </w:r>
    </w:p>
    <w:p w:rsidR="00777742" w:rsidRPr="00F82EE0" w:rsidRDefault="00F82EE0" w:rsidP="00F82EE0">
      <w:pPr>
        <w:spacing w:before="100" w:beforeAutospacing="1" w:after="100" w:afterAutospacing="1"/>
        <w:outlineLvl w:val="1"/>
        <w:rPr>
          <w:rFonts w:ascii="Arial" w:hAnsi="Arial" w:cs="Arial"/>
          <w:color w:val="000000"/>
          <w:sz w:val="17"/>
          <w:szCs w:val="17"/>
        </w:rPr>
      </w:pPr>
      <w:r>
        <w:rPr>
          <w:rFonts w:ascii="Arial" w:hAnsi="Arial" w:cs="Arial"/>
          <w:color w:val="000000"/>
          <w:sz w:val="17"/>
          <w:szCs w:val="17"/>
        </w:rPr>
        <w:t xml:space="preserve">1. </w:t>
      </w:r>
      <w:r w:rsidR="00777742" w:rsidRPr="00F82EE0">
        <w:rPr>
          <w:rFonts w:ascii="Arial" w:hAnsi="Arial" w:cs="Arial"/>
          <w:color w:val="000000"/>
          <w:sz w:val="17"/>
          <w:szCs w:val="17"/>
        </w:rPr>
        <w:t>Lies under the stomach and secretes insulin ____________________________</w:t>
      </w:r>
      <w:r w:rsidR="00777742" w:rsidRPr="00F82EE0">
        <w:rPr>
          <w:rFonts w:ascii="Arial" w:hAnsi="Arial" w:cs="Arial"/>
          <w:color w:val="000000"/>
          <w:sz w:val="17"/>
          <w:szCs w:val="17"/>
        </w:rPr>
        <w:br/>
        <w:t>2. The section of large intestine between the ascending and descending colon: ______________________________</w:t>
      </w:r>
      <w:r w:rsidR="00777742" w:rsidRPr="00F82EE0">
        <w:rPr>
          <w:rFonts w:ascii="Arial" w:hAnsi="Arial" w:cs="Arial"/>
          <w:color w:val="000000"/>
          <w:sz w:val="17"/>
          <w:szCs w:val="17"/>
        </w:rPr>
        <w:br/>
        <w:t xml:space="preserve">3. </w:t>
      </w:r>
      <w:proofErr w:type="gramStart"/>
      <w:r w:rsidR="00777742" w:rsidRPr="00F82EE0">
        <w:rPr>
          <w:rFonts w:ascii="Arial" w:hAnsi="Arial" w:cs="Arial"/>
          <w:color w:val="000000"/>
          <w:sz w:val="17"/>
          <w:szCs w:val="17"/>
        </w:rPr>
        <w:t>Connects the mouth to the stomach: ____________________________________</w:t>
      </w:r>
      <w:r w:rsidR="00777742" w:rsidRPr="00F82EE0">
        <w:rPr>
          <w:rStyle w:val="apple-converted-space"/>
          <w:rFonts w:ascii="Arial" w:hAnsi="Arial" w:cs="Arial"/>
          <w:color w:val="000000"/>
          <w:sz w:val="17"/>
          <w:szCs w:val="17"/>
        </w:rPr>
        <w:t> </w:t>
      </w:r>
      <w:r w:rsidR="00777742" w:rsidRPr="00F82EE0">
        <w:rPr>
          <w:rFonts w:ascii="Arial" w:hAnsi="Arial" w:cs="Arial"/>
          <w:color w:val="000000"/>
          <w:sz w:val="17"/>
          <w:szCs w:val="17"/>
        </w:rPr>
        <w:br/>
        <w:t>4.</w:t>
      </w:r>
      <w:proofErr w:type="gramEnd"/>
      <w:r w:rsidR="00777742" w:rsidRPr="00F82EE0">
        <w:rPr>
          <w:rFonts w:ascii="Arial" w:hAnsi="Arial" w:cs="Arial"/>
          <w:color w:val="000000"/>
          <w:sz w:val="17"/>
          <w:szCs w:val="17"/>
        </w:rPr>
        <w:t xml:space="preserve"> Thin membrane that covers the heart: ______________________________________</w:t>
      </w:r>
      <w:r w:rsidR="00777742" w:rsidRPr="00F82EE0">
        <w:rPr>
          <w:rFonts w:ascii="Arial" w:hAnsi="Arial" w:cs="Arial"/>
          <w:color w:val="000000"/>
          <w:sz w:val="17"/>
          <w:szCs w:val="17"/>
        </w:rPr>
        <w:br/>
        <w:t>5. Muscle that separates the abdominal cavity from the thoracic cavity: ___________________________________</w:t>
      </w:r>
      <w:r w:rsidR="00777742" w:rsidRPr="00F82EE0">
        <w:rPr>
          <w:rStyle w:val="apple-converted-space"/>
          <w:rFonts w:ascii="Arial" w:hAnsi="Arial" w:cs="Arial"/>
          <w:color w:val="000000"/>
          <w:sz w:val="17"/>
          <w:szCs w:val="17"/>
        </w:rPr>
        <w:t> </w:t>
      </w:r>
      <w:r w:rsidR="00777742" w:rsidRPr="00F82EE0">
        <w:rPr>
          <w:rFonts w:ascii="Arial" w:hAnsi="Arial" w:cs="Arial"/>
          <w:color w:val="000000"/>
          <w:sz w:val="17"/>
          <w:szCs w:val="17"/>
        </w:rPr>
        <w:br/>
        <w:t>6. Destroys old blood cells and lies within the folds of the small intestine: ___________________________________________</w:t>
      </w:r>
      <w:r w:rsidR="00777742" w:rsidRPr="00F82EE0">
        <w:rPr>
          <w:rStyle w:val="apple-converted-space"/>
          <w:rFonts w:ascii="Arial" w:hAnsi="Arial" w:cs="Arial"/>
          <w:color w:val="000000"/>
          <w:sz w:val="17"/>
          <w:szCs w:val="17"/>
        </w:rPr>
        <w:t> </w:t>
      </w:r>
      <w:r w:rsidR="00777742" w:rsidRPr="00F82EE0">
        <w:rPr>
          <w:rFonts w:ascii="Arial" w:hAnsi="Arial" w:cs="Arial"/>
          <w:color w:val="000000"/>
          <w:sz w:val="17"/>
          <w:szCs w:val="17"/>
        </w:rPr>
        <w:br/>
        <w:t>7. The lobe of the liver that has an obvious central cleft: _______________________________________</w:t>
      </w:r>
      <w:r w:rsidR="00777742" w:rsidRPr="00F82EE0">
        <w:rPr>
          <w:rFonts w:ascii="Arial" w:hAnsi="Arial" w:cs="Arial"/>
          <w:color w:val="000000"/>
          <w:sz w:val="17"/>
          <w:szCs w:val="17"/>
        </w:rPr>
        <w:br/>
        <w:t>8. Another name for the large intestine: _______________________________________________</w:t>
      </w:r>
      <w:r w:rsidR="00777742" w:rsidRPr="00F82EE0">
        <w:rPr>
          <w:rStyle w:val="apple-converted-space"/>
          <w:rFonts w:ascii="Arial" w:hAnsi="Arial" w:cs="Arial"/>
          <w:color w:val="000000"/>
          <w:sz w:val="17"/>
          <w:szCs w:val="17"/>
        </w:rPr>
        <w:t> </w:t>
      </w:r>
      <w:r w:rsidR="00777742" w:rsidRPr="00F82EE0">
        <w:rPr>
          <w:rFonts w:ascii="Arial" w:hAnsi="Arial" w:cs="Arial"/>
          <w:color w:val="000000"/>
          <w:sz w:val="17"/>
          <w:szCs w:val="17"/>
        </w:rPr>
        <w:br/>
        <w:t>9. Organs of the respiratory system that lie on either side of the heart: ____________________________________</w:t>
      </w:r>
      <w:r w:rsidR="00777742" w:rsidRPr="00F82EE0">
        <w:rPr>
          <w:rFonts w:ascii="Arial" w:hAnsi="Arial" w:cs="Arial"/>
          <w:color w:val="000000"/>
          <w:sz w:val="17"/>
          <w:szCs w:val="17"/>
        </w:rPr>
        <w:br/>
        <w:t>10. Large organ of the thoracic cavity that lies just under (posterior) to the diaphragm: _____________________________________</w:t>
      </w:r>
      <w:r w:rsidR="00777742" w:rsidRPr="00F82EE0">
        <w:rPr>
          <w:rFonts w:ascii="Arial" w:hAnsi="Arial" w:cs="Arial"/>
          <w:color w:val="000000"/>
          <w:sz w:val="17"/>
          <w:szCs w:val="17"/>
        </w:rPr>
        <w:br/>
        <w:t>11. The last section of the colon, storage of feces: ___________________________________</w:t>
      </w:r>
      <w:r w:rsidR="00777742" w:rsidRPr="00F82EE0">
        <w:rPr>
          <w:rFonts w:ascii="Arial" w:hAnsi="Arial" w:cs="Arial"/>
          <w:color w:val="000000"/>
          <w:sz w:val="17"/>
          <w:szCs w:val="17"/>
        </w:rPr>
        <w:br/>
        <w:t>12. The pouch of the colon that is found just where the small intestine joins it: ______________________________________</w:t>
      </w:r>
      <w:r w:rsidR="00777742" w:rsidRPr="00F82EE0">
        <w:rPr>
          <w:rFonts w:ascii="Arial" w:hAnsi="Arial" w:cs="Arial"/>
          <w:color w:val="000000"/>
          <w:sz w:val="17"/>
          <w:szCs w:val="17"/>
        </w:rPr>
        <w:br/>
        <w:t>13. Valve that regulates the passage of food from the stomach to the small intestine: _____________________________________</w:t>
      </w:r>
      <w:r w:rsidR="00777742" w:rsidRPr="00F82EE0">
        <w:rPr>
          <w:rStyle w:val="apple-converted-space"/>
          <w:rFonts w:ascii="Arial" w:hAnsi="Arial" w:cs="Arial"/>
          <w:color w:val="000000"/>
          <w:sz w:val="17"/>
          <w:szCs w:val="17"/>
        </w:rPr>
        <w:t> </w:t>
      </w:r>
      <w:r w:rsidR="00777742" w:rsidRPr="00F82EE0">
        <w:rPr>
          <w:rFonts w:ascii="Arial" w:hAnsi="Arial" w:cs="Arial"/>
          <w:color w:val="000000"/>
          <w:sz w:val="17"/>
          <w:szCs w:val="17"/>
        </w:rPr>
        <w:br/>
        <w:t>14. Thin membrane that covers the organs of the abdominal cavity: ___________________________________________________</w:t>
      </w:r>
      <w:r w:rsidR="00777742" w:rsidRPr="00F82EE0">
        <w:rPr>
          <w:rStyle w:val="apple-converted-space"/>
          <w:rFonts w:ascii="Arial" w:hAnsi="Arial" w:cs="Arial"/>
          <w:color w:val="000000"/>
          <w:sz w:val="17"/>
          <w:szCs w:val="17"/>
        </w:rPr>
        <w:t> </w:t>
      </w:r>
      <w:r w:rsidR="00777742" w:rsidRPr="00F82EE0">
        <w:rPr>
          <w:rFonts w:ascii="Arial" w:hAnsi="Arial" w:cs="Arial"/>
          <w:color w:val="000000"/>
          <w:sz w:val="17"/>
          <w:szCs w:val="17"/>
        </w:rPr>
        <w:br/>
        <w:t>15. The first section of the small intestine: _______________________________________________</w:t>
      </w:r>
      <w:r w:rsidR="00777742" w:rsidRPr="00F82EE0">
        <w:rPr>
          <w:rFonts w:ascii="Arial" w:hAnsi="Arial" w:cs="Arial"/>
          <w:color w:val="000000"/>
          <w:sz w:val="17"/>
          <w:szCs w:val="17"/>
        </w:rPr>
        <w:br/>
        <w:t>16. The section of large intestine that is parallel to the diaphragm: ______________________________________________</w:t>
      </w:r>
      <w:r w:rsidR="00777742" w:rsidRPr="00F82EE0">
        <w:rPr>
          <w:rFonts w:ascii="Arial" w:hAnsi="Arial" w:cs="Arial"/>
          <w:color w:val="000000"/>
          <w:sz w:val="17"/>
          <w:szCs w:val="17"/>
        </w:rPr>
        <w:br/>
        <w:t>17. Structure related to the immune system, lies at the top of the heart: _____________________________________________</w:t>
      </w:r>
      <w:r w:rsidR="00777742" w:rsidRPr="00F82EE0">
        <w:rPr>
          <w:rFonts w:ascii="Arial" w:hAnsi="Arial" w:cs="Arial"/>
          <w:color w:val="000000"/>
          <w:sz w:val="17"/>
          <w:szCs w:val="17"/>
        </w:rPr>
        <w:br/>
        <w:t xml:space="preserve">18. Valve </w:t>
      </w:r>
      <w:proofErr w:type="gramStart"/>
      <w:r w:rsidR="00777742" w:rsidRPr="00F82EE0">
        <w:rPr>
          <w:rFonts w:ascii="Arial" w:hAnsi="Arial" w:cs="Arial"/>
          <w:color w:val="000000"/>
          <w:sz w:val="17"/>
          <w:szCs w:val="17"/>
        </w:rPr>
        <w:t>the regulates</w:t>
      </w:r>
      <w:proofErr w:type="gramEnd"/>
      <w:r w:rsidR="00777742" w:rsidRPr="00F82EE0">
        <w:rPr>
          <w:rFonts w:ascii="Arial" w:hAnsi="Arial" w:cs="Arial"/>
          <w:color w:val="000000"/>
          <w:sz w:val="17"/>
          <w:szCs w:val="17"/>
        </w:rPr>
        <w:t xml:space="preserve"> passage of materials from the small to the large intestine: ______________________________________</w:t>
      </w:r>
      <w:r w:rsidR="00777742" w:rsidRPr="00F82EE0">
        <w:rPr>
          <w:rFonts w:ascii="Arial" w:hAnsi="Arial" w:cs="Arial"/>
          <w:color w:val="000000"/>
          <w:sz w:val="17"/>
          <w:szCs w:val="17"/>
        </w:rPr>
        <w:br/>
        <w:t>19. The opening in the diaphragm where the esophagus passes through: ___________________________________________</w:t>
      </w:r>
      <w:r w:rsidR="00777742" w:rsidRPr="00F82EE0">
        <w:rPr>
          <w:rFonts w:ascii="Arial" w:hAnsi="Arial" w:cs="Arial"/>
          <w:color w:val="000000"/>
          <w:sz w:val="17"/>
          <w:szCs w:val="17"/>
        </w:rPr>
        <w:br/>
        <w:t>20. Section of small intestine that comes after the duodenum: _______________________________________________</w:t>
      </w:r>
    </w:p>
    <w:p w:rsidR="00777742" w:rsidRDefault="00777742" w:rsidP="00777742">
      <w:pPr>
        <w:spacing w:before="100" w:beforeAutospacing="1" w:after="100" w:afterAutospacing="1"/>
        <w:ind w:left="360"/>
        <w:outlineLvl w:val="1"/>
        <w:rPr>
          <w:rFonts w:asciiTheme="majorHAnsi" w:eastAsia="Times New Roman" w:hAnsiTheme="majorHAnsi" w:cstheme="majorHAnsi"/>
          <w:bCs/>
          <w:color w:val="000000"/>
        </w:rPr>
      </w:pPr>
    </w:p>
    <w:p w:rsidR="00BA6BF1" w:rsidRPr="007124B8" w:rsidRDefault="00BA6BF1" w:rsidP="00BA6BF1">
      <w:pPr>
        <w:spacing w:before="100" w:beforeAutospacing="1" w:after="100" w:afterAutospacing="1"/>
        <w:outlineLvl w:val="1"/>
        <w:rPr>
          <w:rFonts w:asciiTheme="majorHAnsi" w:eastAsia="Times New Roman" w:hAnsiTheme="majorHAnsi" w:cstheme="majorHAnsi"/>
          <w:b/>
          <w:bCs/>
          <w:color w:val="000000"/>
        </w:rPr>
      </w:pPr>
      <w:r w:rsidRPr="007124B8">
        <w:rPr>
          <w:rFonts w:asciiTheme="majorHAnsi" w:eastAsia="Times New Roman" w:hAnsiTheme="majorHAnsi" w:cstheme="majorHAnsi"/>
          <w:b/>
          <w:bCs/>
          <w:color w:val="000000"/>
        </w:rPr>
        <w:t>Urinary and Reproductive Systems</w:t>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1. The primary organs of the excretory system are the </w:t>
      </w:r>
      <w:r w:rsidRPr="00FD1B67">
        <w:rPr>
          <w:rFonts w:ascii="Arial" w:eastAsia="Times New Roman" w:hAnsi="Arial" w:cs="Arial"/>
          <w:b/>
          <w:bCs/>
          <w:color w:val="000000"/>
          <w:sz w:val="18"/>
          <w:szCs w:val="18"/>
        </w:rPr>
        <w:t>kidneys</w:t>
      </w:r>
      <w:r w:rsidRPr="00FD1B67">
        <w:rPr>
          <w:rFonts w:ascii="Arial" w:eastAsia="Times New Roman" w:hAnsi="Arial" w:cs="Arial"/>
          <w:color w:val="000000"/>
          <w:sz w:val="18"/>
          <w:szCs w:val="18"/>
        </w:rPr>
        <w:t>. Locate these large bean shaped structures located toward the back of the abdominal cavity on either side of the spine. </w:t>
      </w:r>
      <w:r w:rsidRPr="00FD1B67">
        <w:rPr>
          <w:rFonts w:ascii="Arial" w:eastAsia="Times New Roman" w:hAnsi="Arial" w:cs="Arial"/>
          <w:b/>
          <w:bCs/>
          <w:color w:val="000000"/>
          <w:sz w:val="18"/>
          <w:szCs w:val="18"/>
        </w:rPr>
        <w:t>Renal arteries and veins</w:t>
      </w:r>
      <w:r w:rsidRPr="00FD1B67">
        <w:rPr>
          <w:rFonts w:ascii="Arial" w:eastAsia="Times New Roman" w:hAnsi="Arial" w:cs="Arial"/>
          <w:color w:val="000000"/>
          <w:sz w:val="18"/>
          <w:szCs w:val="18"/>
        </w:rPr>
        <w:t> supply the kidneys with blood. </w:t>
      </w:r>
      <w:r w:rsidRPr="00FD1B67">
        <w:rPr>
          <w:rFonts w:ascii="Arial" w:eastAsia="Times New Roman" w:hAnsi="Arial" w:cs="Arial"/>
          <w:noProof/>
          <w:color w:val="000000"/>
          <w:sz w:val="18"/>
          <w:szCs w:val="18"/>
        </w:rPr>
        <w:drawing>
          <wp:inline distT="0" distB="0" distL="0" distR="0" wp14:anchorId="515CDCFC" wp14:editId="7296966C">
            <wp:extent cx="133350" cy="114300"/>
            <wp:effectExtent l="0" t="0" r="0" b="0"/>
            <wp:docPr id="63"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2. Locate the delicate </w:t>
      </w:r>
      <w:r w:rsidRPr="00FD1B67">
        <w:rPr>
          <w:rFonts w:ascii="Arial" w:eastAsia="Times New Roman" w:hAnsi="Arial" w:cs="Arial"/>
          <w:b/>
          <w:bCs/>
          <w:color w:val="000000"/>
          <w:sz w:val="18"/>
          <w:szCs w:val="18"/>
        </w:rPr>
        <w:t>ureters</w:t>
      </w:r>
      <w:r w:rsidRPr="00FD1B67">
        <w:rPr>
          <w:rFonts w:ascii="Arial" w:eastAsia="Times New Roman" w:hAnsi="Arial" w:cs="Arial"/>
          <w:color w:val="000000"/>
          <w:sz w:val="18"/>
          <w:szCs w:val="18"/>
        </w:rPr>
        <w:t> that attach to the kidney and lead to the bladder. Wiggle the kidneys to help locate these tiny tubes. </w:t>
      </w:r>
      <w:r w:rsidRPr="00FD1B67">
        <w:rPr>
          <w:rFonts w:ascii="Arial" w:eastAsia="Times New Roman" w:hAnsi="Arial" w:cs="Arial"/>
          <w:noProof/>
          <w:color w:val="000000"/>
          <w:sz w:val="18"/>
          <w:szCs w:val="18"/>
        </w:rPr>
        <w:drawing>
          <wp:inline distT="0" distB="0" distL="0" distR="0" wp14:anchorId="16159623" wp14:editId="552D7B94">
            <wp:extent cx="133350" cy="114300"/>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3. </w:t>
      </w:r>
      <w:r w:rsidRPr="00FD1B67">
        <w:rPr>
          <w:rFonts w:ascii="Arial" w:eastAsia="Times New Roman" w:hAnsi="Arial" w:cs="Arial"/>
          <w:noProof/>
          <w:color w:val="000000"/>
          <w:sz w:val="18"/>
          <w:szCs w:val="18"/>
        </w:rPr>
        <w:drawing>
          <wp:inline distT="0" distB="0" distL="0" distR="0" wp14:anchorId="4CEAC5D1" wp14:editId="65B3AFBA">
            <wp:extent cx="95250" cy="95250"/>
            <wp:effectExtent l="0" t="0" r="0" b="0"/>
            <wp:docPr id="65" name="Picture 6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D1B67">
        <w:rPr>
          <w:rFonts w:ascii="Arial" w:eastAsia="Times New Roman" w:hAnsi="Arial" w:cs="Arial"/>
          <w:color w:val="000000"/>
          <w:sz w:val="18"/>
          <w:szCs w:val="18"/>
        </w:rPr>
        <w:t>Procedure: Remove a single kidney (without damaging the other organs) and dissect it by cutting it longitudinally. Locate the </w:t>
      </w:r>
      <w:r w:rsidRPr="00FD1B67">
        <w:rPr>
          <w:rFonts w:ascii="Arial" w:eastAsia="Times New Roman" w:hAnsi="Arial" w:cs="Arial"/>
          <w:b/>
          <w:bCs/>
          <w:color w:val="000000"/>
          <w:sz w:val="18"/>
          <w:szCs w:val="18"/>
        </w:rPr>
        <w:t>cortex</w:t>
      </w:r>
      <w:r w:rsidRPr="00FD1B67">
        <w:rPr>
          <w:rFonts w:ascii="Arial" w:eastAsia="Times New Roman" w:hAnsi="Arial" w:cs="Arial"/>
          <w:color w:val="000000"/>
          <w:sz w:val="18"/>
          <w:szCs w:val="18"/>
        </w:rPr>
        <w:t> (the outer area) and the </w:t>
      </w:r>
      <w:r w:rsidRPr="00FD1B67">
        <w:rPr>
          <w:rFonts w:ascii="Arial" w:eastAsia="Times New Roman" w:hAnsi="Arial" w:cs="Arial"/>
          <w:b/>
          <w:bCs/>
          <w:color w:val="000000"/>
          <w:sz w:val="18"/>
          <w:szCs w:val="18"/>
        </w:rPr>
        <w:t>medulla</w:t>
      </w:r>
      <w:r w:rsidRPr="00FD1B67">
        <w:rPr>
          <w:rFonts w:ascii="Arial" w:eastAsia="Times New Roman" w:hAnsi="Arial" w:cs="Arial"/>
          <w:color w:val="000000"/>
          <w:sz w:val="18"/>
          <w:szCs w:val="18"/>
        </w:rPr>
        <w:t> (the inner area). </w:t>
      </w:r>
      <w:r w:rsidRPr="00FD1B67">
        <w:rPr>
          <w:rFonts w:ascii="Arial" w:eastAsia="Times New Roman" w:hAnsi="Arial" w:cs="Arial"/>
          <w:noProof/>
          <w:color w:val="000000"/>
          <w:sz w:val="18"/>
          <w:szCs w:val="18"/>
        </w:rPr>
        <w:drawing>
          <wp:inline distT="0" distB="0" distL="0" distR="0" wp14:anchorId="39695361" wp14:editId="18B07DCB">
            <wp:extent cx="133350" cy="11430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4. The </w:t>
      </w:r>
      <w:r w:rsidRPr="00FD1B67">
        <w:rPr>
          <w:rFonts w:ascii="Arial" w:eastAsia="Times New Roman" w:hAnsi="Arial" w:cs="Arial"/>
          <w:b/>
          <w:bCs/>
          <w:color w:val="000000"/>
          <w:sz w:val="18"/>
          <w:szCs w:val="18"/>
        </w:rPr>
        <w:t>urethra</w:t>
      </w:r>
      <w:r w:rsidRPr="00FD1B67">
        <w:rPr>
          <w:rFonts w:ascii="Arial" w:eastAsia="Times New Roman" w:hAnsi="Arial" w:cs="Arial"/>
          <w:color w:val="000000"/>
          <w:sz w:val="18"/>
          <w:szCs w:val="18"/>
        </w:rPr>
        <w:t> carries urine from the bladder to the </w:t>
      </w:r>
      <w:r w:rsidRPr="00FD1B67">
        <w:rPr>
          <w:rFonts w:ascii="Arial" w:eastAsia="Times New Roman" w:hAnsi="Arial" w:cs="Arial"/>
          <w:b/>
          <w:bCs/>
          <w:color w:val="000000"/>
          <w:sz w:val="18"/>
          <w:szCs w:val="18"/>
        </w:rPr>
        <w:t>urethral orifice</w:t>
      </w:r>
      <w:r w:rsidRPr="00FD1B67">
        <w:rPr>
          <w:rFonts w:ascii="Arial" w:eastAsia="Times New Roman" w:hAnsi="Arial" w:cs="Arial"/>
          <w:color w:val="000000"/>
          <w:sz w:val="18"/>
          <w:szCs w:val="18"/>
        </w:rPr>
        <w:t> (this orifice is found in different areas depending on whether you have a male or female rat).</w:t>
      </w:r>
      <w:r w:rsidRPr="00FD1B67">
        <w:rPr>
          <w:rFonts w:ascii="Arial" w:eastAsia="Times New Roman" w:hAnsi="Arial" w:cs="Arial"/>
          <w:noProof/>
          <w:color w:val="000000"/>
          <w:sz w:val="18"/>
          <w:szCs w:val="18"/>
        </w:rPr>
        <w:drawing>
          <wp:inline distT="0" distB="0" distL="0" distR="0" wp14:anchorId="45D68826" wp14:editId="5231E482">
            <wp:extent cx="133350" cy="11430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5. The small yellowish glands embedded in the fat atop the kidneys are the </w:t>
      </w:r>
      <w:r w:rsidRPr="00FD1B67">
        <w:rPr>
          <w:rFonts w:ascii="Arial" w:eastAsia="Times New Roman" w:hAnsi="Arial" w:cs="Arial"/>
          <w:b/>
          <w:bCs/>
          <w:color w:val="000000"/>
          <w:sz w:val="18"/>
          <w:szCs w:val="18"/>
        </w:rPr>
        <w:t>adrenal glands</w:t>
      </w:r>
      <w:r w:rsidRPr="00FD1B67">
        <w:rPr>
          <w:rFonts w:ascii="Arial" w:eastAsia="Times New Roman" w:hAnsi="Arial" w:cs="Arial"/>
          <w:color w:val="000000"/>
          <w:sz w:val="18"/>
          <w:szCs w:val="18"/>
        </w:rPr>
        <w:t>. </w:t>
      </w:r>
      <w:r w:rsidRPr="00FD1B67">
        <w:rPr>
          <w:rFonts w:ascii="Arial" w:eastAsia="Times New Roman" w:hAnsi="Arial" w:cs="Arial"/>
          <w:noProof/>
          <w:color w:val="000000"/>
          <w:sz w:val="18"/>
          <w:szCs w:val="18"/>
        </w:rPr>
        <w:drawing>
          <wp:inline distT="0" distB="0" distL="0" distR="0" wp14:anchorId="5F182CBC" wp14:editId="3D791C83">
            <wp:extent cx="133350" cy="11430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**You are responsible for knowing the structures of both sexes. Locate the structures in your own rat and then observe the structures of the opposite sex from another group's rat.</w:t>
      </w: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FD1B67" w:rsidRDefault="00FD1B67" w:rsidP="00FD1B67">
      <w:pPr>
        <w:spacing w:before="100" w:beforeAutospacing="1" w:after="100" w:afterAutospacing="1"/>
        <w:outlineLvl w:val="1"/>
        <w:rPr>
          <w:rFonts w:ascii="Arial" w:eastAsia="Times New Roman" w:hAnsi="Arial" w:cs="Arial"/>
          <w:b/>
          <w:bCs/>
          <w:color w:val="000000"/>
          <w:sz w:val="30"/>
          <w:szCs w:val="30"/>
        </w:rPr>
      </w:pPr>
      <w:r w:rsidRPr="00FD1B67">
        <w:rPr>
          <w:rFonts w:ascii="Arial" w:eastAsia="Times New Roman" w:hAnsi="Arial" w:cs="Arial"/>
          <w:b/>
          <w:bCs/>
          <w:color w:val="000000"/>
          <w:sz w:val="30"/>
          <w:szCs w:val="30"/>
        </w:rPr>
        <w:lastRenderedPageBreak/>
        <w:t>The Reproductive Organs of the Male Rat</w:t>
      </w:r>
    </w:p>
    <w:p w:rsidR="00C7681E" w:rsidRPr="00FD1B67" w:rsidRDefault="00C7681E" w:rsidP="00FD1B67">
      <w:pPr>
        <w:spacing w:before="100" w:beforeAutospacing="1" w:after="100" w:afterAutospacing="1"/>
        <w:outlineLvl w:val="1"/>
        <w:rPr>
          <w:rFonts w:ascii="Arial" w:eastAsia="Times New Roman" w:hAnsi="Arial" w:cs="Arial"/>
          <w:b/>
          <w:bCs/>
          <w:color w:val="000000"/>
        </w:rPr>
      </w:pPr>
      <w:r w:rsidRPr="00C7681E">
        <w:rPr>
          <w:rFonts w:ascii="Arial" w:eastAsia="Times New Roman" w:hAnsi="Arial" w:cs="Arial"/>
          <w:b/>
          <w:bCs/>
          <w:color w:val="000000"/>
        </w:rPr>
        <w:t>Label the structures on the diagrams below</w:t>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1. The major reproductive organs of the male rat are the </w:t>
      </w:r>
      <w:r w:rsidRPr="00FD1B67">
        <w:rPr>
          <w:rFonts w:ascii="Arial" w:eastAsia="Times New Roman" w:hAnsi="Arial" w:cs="Arial"/>
          <w:b/>
          <w:bCs/>
          <w:color w:val="000000"/>
          <w:sz w:val="18"/>
          <w:szCs w:val="18"/>
        </w:rPr>
        <w:t>testes</w:t>
      </w:r>
      <w:r w:rsidRPr="00FD1B67">
        <w:rPr>
          <w:rFonts w:ascii="Arial" w:eastAsia="Times New Roman" w:hAnsi="Arial" w:cs="Arial"/>
          <w:color w:val="000000"/>
          <w:sz w:val="18"/>
          <w:szCs w:val="18"/>
        </w:rPr>
        <w:t> (singular: testis) which are located in the </w:t>
      </w:r>
      <w:r w:rsidRPr="00FD1B67">
        <w:rPr>
          <w:rFonts w:ascii="Arial" w:eastAsia="Times New Roman" w:hAnsi="Arial" w:cs="Arial"/>
          <w:b/>
          <w:bCs/>
          <w:color w:val="000000"/>
          <w:sz w:val="18"/>
          <w:szCs w:val="18"/>
        </w:rPr>
        <w:t>scrotal sac</w:t>
      </w:r>
      <w:r w:rsidRPr="00FD1B67">
        <w:rPr>
          <w:rFonts w:ascii="Arial" w:eastAsia="Times New Roman" w:hAnsi="Arial" w:cs="Arial"/>
          <w:color w:val="000000"/>
          <w:sz w:val="18"/>
          <w:szCs w:val="18"/>
        </w:rPr>
        <w:t>. Cut through the sac carefully to reveal the testis. On the surface of the testis is a coiled tube called the </w:t>
      </w:r>
      <w:proofErr w:type="spellStart"/>
      <w:r w:rsidRPr="00FD1B67">
        <w:rPr>
          <w:rFonts w:ascii="Arial" w:eastAsia="Times New Roman" w:hAnsi="Arial" w:cs="Arial"/>
          <w:b/>
          <w:bCs/>
          <w:color w:val="000000"/>
          <w:sz w:val="18"/>
          <w:szCs w:val="18"/>
        </w:rPr>
        <w:t>epididymus</w:t>
      </w:r>
      <w:proofErr w:type="spellEnd"/>
      <w:r w:rsidRPr="00FD1B67">
        <w:rPr>
          <w:rFonts w:ascii="Arial" w:eastAsia="Times New Roman" w:hAnsi="Arial" w:cs="Arial"/>
          <w:color w:val="000000"/>
          <w:sz w:val="18"/>
          <w:szCs w:val="18"/>
        </w:rPr>
        <w:t xml:space="preserve">, which collects and stores sperm </w:t>
      </w:r>
      <w:proofErr w:type="gramStart"/>
      <w:r w:rsidRPr="00FD1B67">
        <w:rPr>
          <w:rFonts w:ascii="Arial" w:eastAsia="Times New Roman" w:hAnsi="Arial" w:cs="Arial"/>
          <w:color w:val="000000"/>
          <w:sz w:val="18"/>
          <w:szCs w:val="18"/>
        </w:rPr>
        <w:t>cells.</w:t>
      </w:r>
      <w:proofErr w:type="gramEnd"/>
      <w:r w:rsidRPr="00FD1B67">
        <w:rPr>
          <w:rFonts w:ascii="Arial" w:eastAsia="Times New Roman" w:hAnsi="Arial" w:cs="Arial"/>
          <w:color w:val="000000"/>
          <w:sz w:val="18"/>
          <w:szCs w:val="18"/>
        </w:rPr>
        <w:t xml:space="preserve"> The tubular </w:t>
      </w:r>
      <w:r w:rsidRPr="00FD1B67">
        <w:rPr>
          <w:rFonts w:ascii="Arial" w:eastAsia="Times New Roman" w:hAnsi="Arial" w:cs="Arial"/>
          <w:b/>
          <w:bCs/>
          <w:color w:val="000000"/>
          <w:sz w:val="18"/>
          <w:szCs w:val="18"/>
        </w:rPr>
        <w:t>vas deferens</w:t>
      </w:r>
      <w:r w:rsidRPr="00FD1B67">
        <w:rPr>
          <w:rFonts w:ascii="Arial" w:eastAsia="Times New Roman" w:hAnsi="Arial" w:cs="Arial"/>
          <w:color w:val="000000"/>
          <w:sz w:val="18"/>
          <w:szCs w:val="18"/>
        </w:rPr>
        <w:t xml:space="preserve"> moves sperm from the </w:t>
      </w:r>
      <w:proofErr w:type="spellStart"/>
      <w:r w:rsidRPr="00FD1B67">
        <w:rPr>
          <w:rFonts w:ascii="Arial" w:eastAsia="Times New Roman" w:hAnsi="Arial" w:cs="Arial"/>
          <w:color w:val="000000"/>
          <w:sz w:val="18"/>
          <w:szCs w:val="18"/>
        </w:rPr>
        <w:t>epididymus</w:t>
      </w:r>
      <w:proofErr w:type="spellEnd"/>
      <w:r w:rsidRPr="00FD1B67">
        <w:rPr>
          <w:rFonts w:ascii="Arial" w:eastAsia="Times New Roman" w:hAnsi="Arial" w:cs="Arial"/>
          <w:color w:val="000000"/>
          <w:sz w:val="18"/>
          <w:szCs w:val="18"/>
        </w:rPr>
        <w:t xml:space="preserve"> to the </w:t>
      </w:r>
      <w:r w:rsidRPr="00FD1B67">
        <w:rPr>
          <w:rFonts w:ascii="Arial" w:eastAsia="Times New Roman" w:hAnsi="Arial" w:cs="Arial"/>
          <w:b/>
          <w:bCs/>
          <w:color w:val="000000"/>
          <w:sz w:val="18"/>
          <w:szCs w:val="18"/>
        </w:rPr>
        <w:t>urethra</w:t>
      </w:r>
      <w:r w:rsidRPr="00FD1B67">
        <w:rPr>
          <w:rFonts w:ascii="Arial" w:eastAsia="Times New Roman" w:hAnsi="Arial" w:cs="Arial"/>
          <w:color w:val="000000"/>
          <w:sz w:val="18"/>
          <w:szCs w:val="18"/>
        </w:rPr>
        <w:t>, which carries sperm though the penis and out the body. </w:t>
      </w:r>
      <w:r w:rsidRPr="00FD1B67">
        <w:rPr>
          <w:rFonts w:ascii="Arial" w:eastAsia="Times New Roman" w:hAnsi="Arial" w:cs="Arial"/>
          <w:noProof/>
          <w:color w:val="000000"/>
          <w:sz w:val="18"/>
          <w:szCs w:val="18"/>
        </w:rPr>
        <w:drawing>
          <wp:inline distT="0" distB="0" distL="0" distR="0" wp14:anchorId="6A479CDD" wp14:editId="5859AADE">
            <wp:extent cx="133350" cy="114300"/>
            <wp:effectExtent l="0" t="0" r="0" b="0"/>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 xml:space="preserve">2. The lumpy brown glands located to the left and </w:t>
      </w:r>
      <w:proofErr w:type="gramStart"/>
      <w:r w:rsidRPr="00FD1B67">
        <w:rPr>
          <w:rFonts w:ascii="Arial" w:eastAsia="Times New Roman" w:hAnsi="Arial" w:cs="Arial"/>
          <w:color w:val="000000"/>
          <w:sz w:val="18"/>
          <w:szCs w:val="18"/>
        </w:rPr>
        <w:t>right of the urinary bladder are</w:t>
      </w:r>
      <w:proofErr w:type="gramEnd"/>
      <w:r w:rsidRPr="00FD1B67">
        <w:rPr>
          <w:rFonts w:ascii="Arial" w:eastAsia="Times New Roman" w:hAnsi="Arial" w:cs="Arial"/>
          <w:color w:val="000000"/>
          <w:sz w:val="18"/>
          <w:szCs w:val="18"/>
        </w:rPr>
        <w:t xml:space="preserve"> the </w:t>
      </w:r>
      <w:r w:rsidRPr="00FD1B67">
        <w:rPr>
          <w:rFonts w:ascii="Arial" w:eastAsia="Times New Roman" w:hAnsi="Arial" w:cs="Arial"/>
          <w:b/>
          <w:bCs/>
          <w:color w:val="000000"/>
          <w:sz w:val="18"/>
          <w:szCs w:val="18"/>
        </w:rPr>
        <w:t>seminal vesicles</w:t>
      </w:r>
      <w:r w:rsidRPr="00FD1B67">
        <w:rPr>
          <w:rFonts w:ascii="Arial" w:eastAsia="Times New Roman" w:hAnsi="Arial" w:cs="Arial"/>
          <w:color w:val="000000"/>
          <w:sz w:val="18"/>
          <w:szCs w:val="18"/>
        </w:rPr>
        <w:t>. The gland below the bladder is the </w:t>
      </w:r>
      <w:r w:rsidRPr="00FD1B67">
        <w:rPr>
          <w:rFonts w:ascii="Arial" w:eastAsia="Times New Roman" w:hAnsi="Arial" w:cs="Arial"/>
          <w:b/>
          <w:bCs/>
          <w:color w:val="000000"/>
          <w:sz w:val="18"/>
          <w:szCs w:val="18"/>
        </w:rPr>
        <w:t>prostate gland</w:t>
      </w:r>
      <w:r w:rsidRPr="00FD1B67">
        <w:rPr>
          <w:rFonts w:ascii="Arial" w:eastAsia="Times New Roman" w:hAnsi="Arial" w:cs="Arial"/>
          <w:color w:val="000000"/>
          <w:sz w:val="18"/>
          <w:szCs w:val="18"/>
        </w:rPr>
        <w:t> and it is partially wrapped around the penis. The seminal vesicles and the prostate gland secrete materials that form the seminal fluid (semen). </w:t>
      </w:r>
      <w:r w:rsidRPr="00FD1B67">
        <w:rPr>
          <w:rFonts w:ascii="Arial" w:eastAsia="Times New Roman" w:hAnsi="Arial" w:cs="Arial"/>
          <w:noProof/>
          <w:color w:val="000000"/>
          <w:sz w:val="18"/>
          <w:szCs w:val="18"/>
        </w:rPr>
        <w:drawing>
          <wp:inline distT="0" distB="0" distL="0" distR="0" wp14:anchorId="02FCE5A9" wp14:editId="3B034429">
            <wp:extent cx="133350" cy="114300"/>
            <wp:effectExtent l="0" t="0" r="0" b="0"/>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C7681E" w:rsidRPr="00FD1B67" w:rsidRDefault="00C7681E" w:rsidP="00FD1B67">
      <w:pPr>
        <w:spacing w:before="100" w:beforeAutospacing="1" w:after="100" w:afterAutospacing="1"/>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7147579" cy="50577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9013" cy="5058790"/>
                    </a:xfrm>
                    <a:prstGeom prst="rect">
                      <a:avLst/>
                    </a:prstGeom>
                    <a:noFill/>
                    <a:ln>
                      <a:noFill/>
                    </a:ln>
                  </pic:spPr>
                </pic:pic>
              </a:graphicData>
            </a:graphic>
          </wp:inline>
        </w:drawing>
      </w:r>
    </w:p>
    <w:p w:rsidR="00F6700D" w:rsidRDefault="00F6700D"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341D7E" w:rsidRDefault="00341D7E" w:rsidP="00FD1B67">
      <w:pPr>
        <w:spacing w:before="100" w:beforeAutospacing="1" w:after="100" w:afterAutospacing="1"/>
        <w:outlineLvl w:val="1"/>
        <w:rPr>
          <w:rFonts w:ascii="Arial" w:eastAsia="Times New Roman" w:hAnsi="Arial" w:cs="Arial"/>
          <w:b/>
          <w:bCs/>
          <w:color w:val="000000"/>
          <w:sz w:val="30"/>
          <w:szCs w:val="30"/>
        </w:rPr>
      </w:pPr>
    </w:p>
    <w:p w:rsidR="00FD1B67" w:rsidRPr="00FD1B67" w:rsidRDefault="00FD1B67" w:rsidP="00FD1B67">
      <w:pPr>
        <w:spacing w:before="100" w:beforeAutospacing="1" w:after="100" w:afterAutospacing="1"/>
        <w:outlineLvl w:val="1"/>
        <w:rPr>
          <w:rFonts w:ascii="Arial" w:eastAsia="Times New Roman" w:hAnsi="Arial" w:cs="Arial"/>
          <w:b/>
          <w:bCs/>
          <w:color w:val="000000"/>
          <w:sz w:val="30"/>
          <w:szCs w:val="30"/>
        </w:rPr>
      </w:pPr>
      <w:r w:rsidRPr="00FD1B67">
        <w:rPr>
          <w:rFonts w:ascii="Arial" w:eastAsia="Times New Roman" w:hAnsi="Arial" w:cs="Arial"/>
          <w:b/>
          <w:bCs/>
          <w:color w:val="000000"/>
          <w:sz w:val="30"/>
          <w:szCs w:val="30"/>
        </w:rPr>
        <w:lastRenderedPageBreak/>
        <w:t>The Reproductive Organs of the Female Rat</w:t>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1. The short gray tube lying dorsal to the urinary bladder is the </w:t>
      </w:r>
      <w:r w:rsidRPr="00FD1B67">
        <w:rPr>
          <w:rFonts w:ascii="Arial" w:eastAsia="Times New Roman" w:hAnsi="Arial" w:cs="Arial"/>
          <w:b/>
          <w:bCs/>
          <w:color w:val="000000"/>
          <w:sz w:val="18"/>
          <w:szCs w:val="18"/>
        </w:rPr>
        <w:t>vagina</w:t>
      </w:r>
      <w:r w:rsidRPr="00FD1B67">
        <w:rPr>
          <w:rFonts w:ascii="Arial" w:eastAsia="Times New Roman" w:hAnsi="Arial" w:cs="Arial"/>
          <w:color w:val="000000"/>
          <w:sz w:val="18"/>
          <w:szCs w:val="18"/>
        </w:rPr>
        <w:t>. The vagina divides into two </w:t>
      </w:r>
      <w:r w:rsidRPr="00FD1B67">
        <w:rPr>
          <w:rFonts w:ascii="Arial" w:eastAsia="Times New Roman" w:hAnsi="Arial" w:cs="Arial"/>
          <w:b/>
          <w:bCs/>
          <w:color w:val="000000"/>
          <w:sz w:val="18"/>
          <w:szCs w:val="18"/>
        </w:rPr>
        <w:t>uterine horns</w:t>
      </w:r>
      <w:r w:rsidRPr="00FD1B67">
        <w:rPr>
          <w:rFonts w:ascii="Arial" w:eastAsia="Times New Roman" w:hAnsi="Arial" w:cs="Arial"/>
          <w:color w:val="000000"/>
          <w:sz w:val="18"/>
          <w:szCs w:val="18"/>
        </w:rPr>
        <w:t xml:space="preserve"> that extend toward the kidneys. This duplex uterus is common in some animals and will </w:t>
      </w:r>
      <w:r w:rsidRPr="00FD1B67">
        <w:rPr>
          <w:rFonts w:ascii="Arial" w:eastAsia="Times New Roman" w:hAnsi="Arial" w:cs="Arial"/>
          <w:color w:val="000000"/>
          <w:sz w:val="18"/>
          <w:szCs w:val="18"/>
        </w:rPr>
        <w:t>accommodate</w:t>
      </w:r>
      <w:r w:rsidRPr="00FD1B67">
        <w:rPr>
          <w:rFonts w:ascii="Arial" w:eastAsia="Times New Roman" w:hAnsi="Arial" w:cs="Arial"/>
          <w:color w:val="000000"/>
          <w:sz w:val="18"/>
          <w:szCs w:val="18"/>
        </w:rPr>
        <w:t xml:space="preserve"> multiple embryos (a litter). In contrast, a simple uterus, like the kind found in humans has a single chamber for the development of a single embryo. </w:t>
      </w:r>
      <w:r w:rsidRPr="00FD1B67">
        <w:rPr>
          <w:rFonts w:ascii="Arial" w:eastAsia="Times New Roman" w:hAnsi="Arial" w:cs="Arial"/>
          <w:noProof/>
          <w:color w:val="000000"/>
          <w:sz w:val="18"/>
          <w:szCs w:val="18"/>
        </w:rPr>
        <w:drawing>
          <wp:inline distT="0" distB="0" distL="0" distR="0" wp14:anchorId="075AA27B" wp14:editId="3B17FB09">
            <wp:extent cx="133350" cy="114300"/>
            <wp:effectExtent l="0" t="0" r="0" b="0"/>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FD1B67" w:rsidRPr="00FD1B67" w:rsidRDefault="00FD1B67" w:rsidP="00FD1B67">
      <w:pPr>
        <w:spacing w:before="100" w:beforeAutospacing="1" w:after="100" w:afterAutospacing="1"/>
        <w:rPr>
          <w:rFonts w:ascii="Arial" w:eastAsia="Times New Roman" w:hAnsi="Arial" w:cs="Arial"/>
          <w:color w:val="000000"/>
          <w:sz w:val="18"/>
          <w:szCs w:val="18"/>
        </w:rPr>
      </w:pPr>
      <w:r w:rsidRPr="00FD1B67">
        <w:rPr>
          <w:rFonts w:ascii="Arial" w:eastAsia="Times New Roman" w:hAnsi="Arial" w:cs="Arial"/>
          <w:color w:val="000000"/>
          <w:sz w:val="18"/>
          <w:szCs w:val="18"/>
        </w:rPr>
        <w:t>2. At the tips of the uterine horns are small lumpy glands called </w:t>
      </w:r>
      <w:r w:rsidRPr="00FD1B67">
        <w:rPr>
          <w:rFonts w:ascii="Arial" w:eastAsia="Times New Roman" w:hAnsi="Arial" w:cs="Arial"/>
          <w:b/>
          <w:bCs/>
          <w:color w:val="000000"/>
          <w:sz w:val="18"/>
          <w:szCs w:val="18"/>
        </w:rPr>
        <w:t>ovaries</w:t>
      </w:r>
      <w:r w:rsidRPr="00FD1B67">
        <w:rPr>
          <w:rFonts w:ascii="Arial" w:eastAsia="Times New Roman" w:hAnsi="Arial" w:cs="Arial"/>
          <w:color w:val="000000"/>
          <w:sz w:val="18"/>
          <w:szCs w:val="18"/>
        </w:rPr>
        <w:t>, which are connected to the uterine horns via </w:t>
      </w:r>
      <w:r w:rsidRPr="00FD1B67">
        <w:rPr>
          <w:rFonts w:ascii="Arial" w:eastAsia="Times New Roman" w:hAnsi="Arial" w:cs="Arial"/>
          <w:b/>
          <w:bCs/>
          <w:color w:val="000000"/>
          <w:sz w:val="18"/>
          <w:szCs w:val="18"/>
        </w:rPr>
        <w:t>oviducts</w:t>
      </w:r>
      <w:r w:rsidRPr="00FD1B67">
        <w:rPr>
          <w:rFonts w:ascii="Arial" w:eastAsia="Times New Roman" w:hAnsi="Arial" w:cs="Arial"/>
          <w:color w:val="000000"/>
          <w:sz w:val="18"/>
          <w:szCs w:val="18"/>
        </w:rPr>
        <w:t>. Oviducts are extremely tiny and may be difficult to find without a dissecting scope. </w:t>
      </w:r>
      <w:r w:rsidRPr="00FD1B67">
        <w:rPr>
          <w:rFonts w:ascii="Arial" w:eastAsia="Times New Roman" w:hAnsi="Arial" w:cs="Arial"/>
          <w:noProof/>
          <w:color w:val="000000"/>
          <w:sz w:val="18"/>
          <w:szCs w:val="18"/>
        </w:rPr>
        <w:drawing>
          <wp:inline distT="0" distB="0" distL="0" distR="0" wp14:anchorId="22066482" wp14:editId="6A4A99B4">
            <wp:extent cx="133350" cy="114300"/>
            <wp:effectExtent l="0" t="0" r="0" b="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BA6BF1" w:rsidRPr="007124B8" w:rsidRDefault="00C7681E" w:rsidP="00BA6BF1">
      <w:pPr>
        <w:spacing w:before="100" w:beforeAutospacing="1" w:after="100" w:afterAutospacing="1"/>
        <w:rPr>
          <w:rFonts w:asciiTheme="majorHAnsi" w:hAnsiTheme="majorHAnsi" w:cstheme="majorHAnsi"/>
          <w:color w:val="000000"/>
        </w:rPr>
      </w:pPr>
      <w:bookmarkStart w:id="0" w:name="_GoBack"/>
      <w:r>
        <w:rPr>
          <w:rFonts w:asciiTheme="majorHAnsi" w:hAnsiTheme="majorHAnsi" w:cstheme="majorHAnsi"/>
          <w:noProof/>
          <w:color w:val="000000"/>
        </w:rPr>
        <w:drawing>
          <wp:inline distT="0" distB="0" distL="0" distR="0">
            <wp:extent cx="6154626" cy="45148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4626" cy="4514850"/>
                    </a:xfrm>
                    <a:prstGeom prst="rect">
                      <a:avLst/>
                    </a:prstGeom>
                    <a:noFill/>
                    <a:ln>
                      <a:noFill/>
                    </a:ln>
                  </pic:spPr>
                </pic:pic>
              </a:graphicData>
            </a:graphic>
          </wp:inline>
        </w:drawing>
      </w:r>
      <w:bookmarkEnd w:id="0"/>
    </w:p>
    <w:p w:rsidR="00BA6BF1" w:rsidRDefault="00D62B09" w:rsidP="00BA6BF1">
      <w:pPr>
        <w:spacing w:before="100" w:beforeAutospacing="1" w:after="100" w:afterAutospacing="1"/>
        <w:rPr>
          <w:rFonts w:asciiTheme="majorHAnsi" w:hAnsiTheme="majorHAnsi" w:cstheme="majorHAnsi"/>
          <w:noProof/>
          <w:color w:val="000000"/>
        </w:rPr>
      </w:pPr>
      <w:r>
        <w:rPr>
          <w:rFonts w:asciiTheme="majorHAnsi" w:hAnsiTheme="majorHAnsi" w:cstheme="majorHAnsi"/>
          <w:b/>
          <w:noProof/>
          <w:color w:val="000000"/>
        </w:rPr>
        <w:t xml:space="preserve">Taxonomy for </w:t>
      </w:r>
      <w:r w:rsidR="00FD1B67">
        <w:rPr>
          <w:rFonts w:asciiTheme="majorHAnsi" w:hAnsiTheme="majorHAnsi" w:cstheme="majorHAnsi"/>
          <w:b/>
          <w:noProof/>
          <w:color w:val="000000"/>
        </w:rPr>
        <w:t>Rats</w:t>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Domain</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Kingdom</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Phylum</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Subphylum</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Class</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Order</w:t>
      </w:r>
    </w:p>
    <w:p w:rsidR="002439BA" w:rsidRPr="007124B8" w:rsidRDefault="002439BA">
      <w:pPr>
        <w:rPr>
          <w:rFonts w:asciiTheme="majorHAnsi" w:hAnsiTheme="majorHAnsi" w:cstheme="majorHAnsi"/>
          <w:sz w:val="20"/>
          <w:szCs w:val="20"/>
        </w:rPr>
      </w:pPr>
    </w:p>
    <w:sectPr w:rsidR="002439BA" w:rsidRPr="007124B8" w:rsidSect="00126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9C9"/>
    <w:multiLevelType w:val="hybridMultilevel"/>
    <w:tmpl w:val="2782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0A7C"/>
    <w:multiLevelType w:val="hybridMultilevel"/>
    <w:tmpl w:val="6512D176"/>
    <w:lvl w:ilvl="0" w:tplc="E2522406">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468F6"/>
    <w:multiLevelType w:val="hybridMultilevel"/>
    <w:tmpl w:val="1648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B633C"/>
    <w:multiLevelType w:val="hybridMultilevel"/>
    <w:tmpl w:val="A890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916D5"/>
    <w:multiLevelType w:val="hybridMultilevel"/>
    <w:tmpl w:val="6F2C4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F1"/>
    <w:rsid w:val="0001368B"/>
    <w:rsid w:val="000E23B6"/>
    <w:rsid w:val="00126C37"/>
    <w:rsid w:val="00241949"/>
    <w:rsid w:val="002439BA"/>
    <w:rsid w:val="0033604F"/>
    <w:rsid w:val="00341D7E"/>
    <w:rsid w:val="00397B4B"/>
    <w:rsid w:val="00433431"/>
    <w:rsid w:val="006116A0"/>
    <w:rsid w:val="006F4216"/>
    <w:rsid w:val="007124B8"/>
    <w:rsid w:val="00777742"/>
    <w:rsid w:val="008159DA"/>
    <w:rsid w:val="009C0346"/>
    <w:rsid w:val="00A51F06"/>
    <w:rsid w:val="00BA6BF1"/>
    <w:rsid w:val="00C7681E"/>
    <w:rsid w:val="00D62B09"/>
    <w:rsid w:val="00E36A67"/>
    <w:rsid w:val="00ED656E"/>
    <w:rsid w:val="00F11FE7"/>
    <w:rsid w:val="00F6700D"/>
    <w:rsid w:val="00F82EE0"/>
    <w:rsid w:val="00FD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B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6BF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6BF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A6B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BF1"/>
    <w:rPr>
      <w:rFonts w:ascii="Times" w:hAnsi="Times"/>
      <w:b/>
      <w:bCs/>
      <w:kern w:val="36"/>
      <w:sz w:val="48"/>
      <w:szCs w:val="48"/>
    </w:rPr>
  </w:style>
  <w:style w:type="character" w:customStyle="1" w:styleId="Heading2Char">
    <w:name w:val="Heading 2 Char"/>
    <w:basedOn w:val="DefaultParagraphFont"/>
    <w:link w:val="Heading2"/>
    <w:uiPriority w:val="9"/>
    <w:rsid w:val="00BA6BF1"/>
    <w:rPr>
      <w:rFonts w:ascii="Times" w:hAnsi="Times"/>
      <w:b/>
      <w:bCs/>
      <w:sz w:val="36"/>
      <w:szCs w:val="36"/>
    </w:rPr>
  </w:style>
  <w:style w:type="character" w:customStyle="1" w:styleId="Heading3Char">
    <w:name w:val="Heading 3 Char"/>
    <w:basedOn w:val="DefaultParagraphFont"/>
    <w:link w:val="Heading3"/>
    <w:uiPriority w:val="9"/>
    <w:rsid w:val="00BA6BF1"/>
    <w:rPr>
      <w:rFonts w:ascii="Times" w:hAnsi="Times"/>
      <w:b/>
      <w:bCs/>
      <w:sz w:val="27"/>
      <w:szCs w:val="27"/>
    </w:rPr>
  </w:style>
  <w:style w:type="character" w:customStyle="1" w:styleId="Heading4Char">
    <w:name w:val="Heading 4 Char"/>
    <w:basedOn w:val="DefaultParagraphFont"/>
    <w:link w:val="Heading4"/>
    <w:uiPriority w:val="9"/>
    <w:rsid w:val="00BA6BF1"/>
    <w:rPr>
      <w:rFonts w:ascii="Times" w:hAnsi="Times"/>
      <w:b/>
      <w:bCs/>
    </w:rPr>
  </w:style>
  <w:style w:type="paragraph" w:styleId="NormalWeb">
    <w:name w:val="Normal (Web)"/>
    <w:basedOn w:val="Normal"/>
    <w:uiPriority w:val="99"/>
    <w:semiHidden/>
    <w:unhideWhenUsed/>
    <w:rsid w:val="00BA6B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BF1"/>
  </w:style>
  <w:style w:type="character" w:customStyle="1" w:styleId="pagebreak">
    <w:name w:val="pagebreak"/>
    <w:basedOn w:val="DefaultParagraphFont"/>
    <w:rsid w:val="00BA6BF1"/>
  </w:style>
  <w:style w:type="character" w:customStyle="1" w:styleId="thiscell">
    <w:name w:val="thiscell"/>
    <w:basedOn w:val="DefaultParagraphFont"/>
    <w:rsid w:val="00BA6BF1"/>
  </w:style>
  <w:style w:type="paragraph" w:customStyle="1" w:styleId="thiscell1">
    <w:name w:val="thiscell1"/>
    <w:basedOn w:val="Normal"/>
    <w:rsid w:val="00BA6BF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A6BF1"/>
    <w:rPr>
      <w:b/>
      <w:bCs/>
    </w:rPr>
  </w:style>
  <w:style w:type="paragraph" w:styleId="BalloonText">
    <w:name w:val="Balloon Text"/>
    <w:basedOn w:val="Normal"/>
    <w:link w:val="BalloonTextChar"/>
    <w:uiPriority w:val="99"/>
    <w:semiHidden/>
    <w:unhideWhenUsed/>
    <w:rsid w:val="00BA6BF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6BF1"/>
    <w:rPr>
      <w:rFonts w:ascii="Lucida Grande" w:hAnsi="Lucida Grande"/>
      <w:sz w:val="18"/>
      <w:szCs w:val="18"/>
    </w:rPr>
  </w:style>
  <w:style w:type="paragraph" w:styleId="ListParagraph">
    <w:name w:val="List Paragraph"/>
    <w:basedOn w:val="Normal"/>
    <w:uiPriority w:val="34"/>
    <w:qFormat/>
    <w:rsid w:val="00E3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B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6BF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6BF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A6B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BF1"/>
    <w:rPr>
      <w:rFonts w:ascii="Times" w:hAnsi="Times"/>
      <w:b/>
      <w:bCs/>
      <w:kern w:val="36"/>
      <w:sz w:val="48"/>
      <w:szCs w:val="48"/>
    </w:rPr>
  </w:style>
  <w:style w:type="character" w:customStyle="1" w:styleId="Heading2Char">
    <w:name w:val="Heading 2 Char"/>
    <w:basedOn w:val="DefaultParagraphFont"/>
    <w:link w:val="Heading2"/>
    <w:uiPriority w:val="9"/>
    <w:rsid w:val="00BA6BF1"/>
    <w:rPr>
      <w:rFonts w:ascii="Times" w:hAnsi="Times"/>
      <w:b/>
      <w:bCs/>
      <w:sz w:val="36"/>
      <w:szCs w:val="36"/>
    </w:rPr>
  </w:style>
  <w:style w:type="character" w:customStyle="1" w:styleId="Heading3Char">
    <w:name w:val="Heading 3 Char"/>
    <w:basedOn w:val="DefaultParagraphFont"/>
    <w:link w:val="Heading3"/>
    <w:uiPriority w:val="9"/>
    <w:rsid w:val="00BA6BF1"/>
    <w:rPr>
      <w:rFonts w:ascii="Times" w:hAnsi="Times"/>
      <w:b/>
      <w:bCs/>
      <w:sz w:val="27"/>
      <w:szCs w:val="27"/>
    </w:rPr>
  </w:style>
  <w:style w:type="character" w:customStyle="1" w:styleId="Heading4Char">
    <w:name w:val="Heading 4 Char"/>
    <w:basedOn w:val="DefaultParagraphFont"/>
    <w:link w:val="Heading4"/>
    <w:uiPriority w:val="9"/>
    <w:rsid w:val="00BA6BF1"/>
    <w:rPr>
      <w:rFonts w:ascii="Times" w:hAnsi="Times"/>
      <w:b/>
      <w:bCs/>
    </w:rPr>
  </w:style>
  <w:style w:type="paragraph" w:styleId="NormalWeb">
    <w:name w:val="Normal (Web)"/>
    <w:basedOn w:val="Normal"/>
    <w:uiPriority w:val="99"/>
    <w:semiHidden/>
    <w:unhideWhenUsed/>
    <w:rsid w:val="00BA6B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BF1"/>
  </w:style>
  <w:style w:type="character" w:customStyle="1" w:styleId="pagebreak">
    <w:name w:val="pagebreak"/>
    <w:basedOn w:val="DefaultParagraphFont"/>
    <w:rsid w:val="00BA6BF1"/>
  </w:style>
  <w:style w:type="character" w:customStyle="1" w:styleId="thiscell">
    <w:name w:val="thiscell"/>
    <w:basedOn w:val="DefaultParagraphFont"/>
    <w:rsid w:val="00BA6BF1"/>
  </w:style>
  <w:style w:type="paragraph" w:customStyle="1" w:styleId="thiscell1">
    <w:name w:val="thiscell1"/>
    <w:basedOn w:val="Normal"/>
    <w:rsid w:val="00BA6BF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A6BF1"/>
    <w:rPr>
      <w:b/>
      <w:bCs/>
    </w:rPr>
  </w:style>
  <w:style w:type="paragraph" w:styleId="BalloonText">
    <w:name w:val="Balloon Text"/>
    <w:basedOn w:val="Normal"/>
    <w:link w:val="BalloonTextChar"/>
    <w:uiPriority w:val="99"/>
    <w:semiHidden/>
    <w:unhideWhenUsed/>
    <w:rsid w:val="00BA6BF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6BF1"/>
    <w:rPr>
      <w:rFonts w:ascii="Lucida Grande" w:hAnsi="Lucida Grande"/>
      <w:sz w:val="18"/>
      <w:szCs w:val="18"/>
    </w:rPr>
  </w:style>
  <w:style w:type="paragraph" w:styleId="ListParagraph">
    <w:name w:val="List Paragraph"/>
    <w:basedOn w:val="Normal"/>
    <w:uiPriority w:val="34"/>
    <w:qFormat/>
    <w:rsid w:val="00E3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8972">
      <w:bodyDiv w:val="1"/>
      <w:marLeft w:val="0"/>
      <w:marRight w:val="0"/>
      <w:marTop w:val="0"/>
      <w:marBottom w:val="0"/>
      <w:divBdr>
        <w:top w:val="none" w:sz="0" w:space="0" w:color="auto"/>
        <w:left w:val="none" w:sz="0" w:space="0" w:color="auto"/>
        <w:bottom w:val="none" w:sz="0" w:space="0" w:color="auto"/>
        <w:right w:val="none" w:sz="0" w:space="0" w:color="auto"/>
      </w:divBdr>
    </w:div>
    <w:div w:id="199172643">
      <w:bodyDiv w:val="1"/>
      <w:marLeft w:val="0"/>
      <w:marRight w:val="0"/>
      <w:marTop w:val="0"/>
      <w:marBottom w:val="0"/>
      <w:divBdr>
        <w:top w:val="none" w:sz="0" w:space="0" w:color="auto"/>
        <w:left w:val="none" w:sz="0" w:space="0" w:color="auto"/>
        <w:bottom w:val="none" w:sz="0" w:space="0" w:color="auto"/>
        <w:right w:val="none" w:sz="0" w:space="0" w:color="auto"/>
      </w:divBdr>
      <w:divsChild>
        <w:div w:id="2025089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79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999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613922">
      <w:bodyDiv w:val="1"/>
      <w:marLeft w:val="0"/>
      <w:marRight w:val="0"/>
      <w:marTop w:val="0"/>
      <w:marBottom w:val="0"/>
      <w:divBdr>
        <w:top w:val="none" w:sz="0" w:space="0" w:color="auto"/>
        <w:left w:val="none" w:sz="0" w:space="0" w:color="auto"/>
        <w:bottom w:val="none" w:sz="0" w:space="0" w:color="auto"/>
        <w:right w:val="none" w:sz="0" w:space="0" w:color="auto"/>
      </w:divBdr>
    </w:div>
    <w:div w:id="1842156149">
      <w:bodyDiv w:val="1"/>
      <w:marLeft w:val="0"/>
      <w:marRight w:val="0"/>
      <w:marTop w:val="0"/>
      <w:marBottom w:val="0"/>
      <w:divBdr>
        <w:top w:val="none" w:sz="0" w:space="0" w:color="auto"/>
        <w:left w:val="none" w:sz="0" w:space="0" w:color="auto"/>
        <w:bottom w:val="none" w:sz="0" w:space="0" w:color="auto"/>
        <w:right w:val="none" w:sz="0" w:space="0" w:color="auto"/>
      </w:divBdr>
      <w:divsChild>
        <w:div w:id="270360328">
          <w:marLeft w:val="0"/>
          <w:marRight w:val="0"/>
          <w:marTop w:val="0"/>
          <w:marBottom w:val="420"/>
          <w:divBdr>
            <w:top w:val="none" w:sz="0" w:space="0" w:color="auto"/>
            <w:left w:val="none" w:sz="0" w:space="0" w:color="auto"/>
            <w:bottom w:val="single" w:sz="12" w:space="0" w:color="000000"/>
            <w:right w:val="none" w:sz="0" w:space="0" w:color="auto"/>
          </w:divBdr>
          <w:divsChild>
            <w:div w:id="162041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545153">
          <w:marLeft w:val="0"/>
          <w:marRight w:val="0"/>
          <w:marTop w:val="0"/>
          <w:marBottom w:val="420"/>
          <w:divBdr>
            <w:top w:val="none" w:sz="0" w:space="0" w:color="auto"/>
            <w:left w:val="none" w:sz="0" w:space="0" w:color="auto"/>
            <w:bottom w:val="single" w:sz="12" w:space="0" w:color="000000"/>
            <w:right w:val="none" w:sz="0" w:space="0" w:color="auto"/>
          </w:divBdr>
          <w:divsChild>
            <w:div w:id="1665738451">
              <w:marLeft w:val="60"/>
              <w:marRight w:val="0"/>
              <w:marTop w:val="0"/>
              <w:marBottom w:val="60"/>
              <w:divBdr>
                <w:top w:val="none" w:sz="0" w:space="0" w:color="auto"/>
                <w:left w:val="none" w:sz="0" w:space="0" w:color="auto"/>
                <w:bottom w:val="none" w:sz="0" w:space="0" w:color="auto"/>
                <w:right w:val="none" w:sz="0" w:space="0" w:color="auto"/>
              </w:divBdr>
            </w:div>
          </w:divsChild>
        </w:div>
        <w:div w:id="363868761">
          <w:marLeft w:val="0"/>
          <w:marRight w:val="0"/>
          <w:marTop w:val="0"/>
          <w:marBottom w:val="420"/>
          <w:divBdr>
            <w:top w:val="none" w:sz="0" w:space="0" w:color="auto"/>
            <w:left w:val="none" w:sz="0" w:space="0" w:color="auto"/>
            <w:bottom w:val="single" w:sz="12" w:space="0" w:color="000000"/>
            <w:right w:val="none" w:sz="0" w:space="0" w:color="auto"/>
          </w:divBdr>
          <w:divsChild>
            <w:div w:id="1318338018">
              <w:marLeft w:val="60"/>
              <w:marRight w:val="0"/>
              <w:marTop w:val="0"/>
              <w:marBottom w:val="60"/>
              <w:divBdr>
                <w:top w:val="none" w:sz="0" w:space="0" w:color="auto"/>
                <w:left w:val="none" w:sz="0" w:space="0" w:color="auto"/>
                <w:bottom w:val="none" w:sz="0" w:space="0" w:color="auto"/>
                <w:right w:val="none" w:sz="0" w:space="0" w:color="auto"/>
              </w:divBdr>
            </w:div>
          </w:divsChild>
        </w:div>
        <w:div w:id="544950245">
          <w:marLeft w:val="0"/>
          <w:marRight w:val="0"/>
          <w:marTop w:val="0"/>
          <w:marBottom w:val="420"/>
          <w:divBdr>
            <w:top w:val="none" w:sz="0" w:space="0" w:color="auto"/>
            <w:left w:val="none" w:sz="0" w:space="0" w:color="auto"/>
            <w:bottom w:val="single" w:sz="12" w:space="0" w:color="000000"/>
            <w:right w:val="none" w:sz="0" w:space="0" w:color="auto"/>
          </w:divBdr>
        </w:div>
        <w:div w:id="1996179754">
          <w:marLeft w:val="0"/>
          <w:marRight w:val="0"/>
          <w:marTop w:val="0"/>
          <w:marBottom w:val="420"/>
          <w:divBdr>
            <w:top w:val="none" w:sz="0" w:space="0" w:color="auto"/>
            <w:left w:val="none" w:sz="0" w:space="0" w:color="auto"/>
            <w:bottom w:val="single" w:sz="12" w:space="0" w:color="000000"/>
            <w:right w:val="none" w:sz="0" w:space="0" w:color="auto"/>
          </w:divBdr>
          <w:divsChild>
            <w:div w:id="1220900168">
              <w:marLeft w:val="60"/>
              <w:marRight w:val="0"/>
              <w:marTop w:val="0"/>
              <w:marBottom w:val="60"/>
              <w:divBdr>
                <w:top w:val="none" w:sz="0" w:space="0" w:color="auto"/>
                <w:left w:val="none" w:sz="0" w:space="0" w:color="auto"/>
                <w:bottom w:val="none" w:sz="0" w:space="0" w:color="auto"/>
                <w:right w:val="none" w:sz="0" w:space="0" w:color="auto"/>
              </w:divBdr>
            </w:div>
          </w:divsChild>
        </w:div>
        <w:div w:id="1815248217">
          <w:marLeft w:val="0"/>
          <w:marRight w:val="0"/>
          <w:marTop w:val="0"/>
          <w:marBottom w:val="420"/>
          <w:divBdr>
            <w:top w:val="none" w:sz="0" w:space="0" w:color="auto"/>
            <w:left w:val="none" w:sz="0" w:space="0" w:color="auto"/>
            <w:bottom w:val="single" w:sz="12" w:space="0"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Smith, Jami</cp:lastModifiedBy>
  <cp:revision>9</cp:revision>
  <cp:lastPrinted>2012-12-05T15:14:00Z</cp:lastPrinted>
  <dcterms:created xsi:type="dcterms:W3CDTF">2012-12-17T15:07:00Z</dcterms:created>
  <dcterms:modified xsi:type="dcterms:W3CDTF">2012-12-17T15:34:00Z</dcterms:modified>
</cp:coreProperties>
</file>